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25C7">
      <w:pPr>
        <w:pStyle w:val="newncpi0"/>
        <w:jc w:val="center"/>
        <w:divId w:val="13578547"/>
      </w:pPr>
      <w:bookmarkStart w:id="0" w:name="_GoBack"/>
      <w:bookmarkEnd w:id="0"/>
      <w:r>
        <w:t> </w:t>
      </w:r>
    </w:p>
    <w:p w:rsidR="00000000" w:rsidRDefault="008B25C7">
      <w:pPr>
        <w:pStyle w:val="newncpi0"/>
        <w:jc w:val="center"/>
        <w:divId w:val="13578547"/>
      </w:pPr>
      <w:bookmarkStart w:id="1" w:name="a81"/>
      <w:bookmarkEnd w:id="1"/>
      <w:r>
        <w:rPr>
          <w:rStyle w:val="name"/>
        </w:rPr>
        <w:t>ЗАКОН РЕСПУБЛИКИ БЕЛАРУСЬ</w:t>
      </w:r>
    </w:p>
    <w:p w:rsidR="00000000" w:rsidRDefault="008B25C7">
      <w:pPr>
        <w:pStyle w:val="newncpi"/>
        <w:ind w:firstLine="0"/>
        <w:jc w:val="center"/>
        <w:divId w:val="13578547"/>
      </w:pPr>
      <w:r>
        <w:rPr>
          <w:rStyle w:val="datepr"/>
        </w:rPr>
        <w:t>4 января 2010 г.</w:t>
      </w:r>
      <w:r>
        <w:rPr>
          <w:rStyle w:val="number"/>
        </w:rPr>
        <w:t xml:space="preserve"> № 104-З</w:t>
      </w:r>
    </w:p>
    <w:p w:rsidR="00000000" w:rsidRDefault="008B25C7">
      <w:pPr>
        <w:pStyle w:val="title"/>
        <w:divId w:val="13578547"/>
      </w:pPr>
      <w:r>
        <w:rPr>
          <w:color w:val="000080"/>
        </w:rPr>
        <w:t>О порядке и условиях направления граждан в лечебно-трудовые профилактории и условиях нахождения в них</w:t>
      </w:r>
    </w:p>
    <w:p w:rsidR="00000000" w:rsidRDefault="008B25C7">
      <w:pPr>
        <w:pStyle w:val="prinodobren"/>
        <w:divId w:val="13578547"/>
      </w:pPr>
      <w:r>
        <w:t>Принят Палатой представителей 11 декабря 2009 года</w:t>
      </w:r>
      <w:r>
        <w:br/>
        <w:t>Одобрен Советом Республики 17 декабря 2009 года</w:t>
      </w:r>
    </w:p>
    <w:p w:rsidR="00000000" w:rsidRDefault="008B25C7">
      <w:pPr>
        <w:pStyle w:val="changei"/>
        <w:divId w:val="13578547"/>
      </w:pPr>
      <w:r>
        <w:t>Изменения и дополнения:</w:t>
      </w:r>
    </w:p>
    <w:p w:rsidR="00000000" w:rsidRDefault="008B25C7">
      <w:pPr>
        <w:pStyle w:val="changeadd"/>
        <w:divId w:val="13578547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29 декабря 2012 г. № 14-З (Национальный правовой Интернет-портал Республики Беларусь, 06.01.2013, 2/2012);</w:t>
      </w:r>
    </w:p>
    <w:p w:rsidR="00000000" w:rsidRDefault="008B25C7">
      <w:pPr>
        <w:pStyle w:val="changeadd"/>
        <w:divId w:val="13578547"/>
      </w:pPr>
      <w:hyperlink r:id="rId6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16 июня 2014 г. № 150-З (Национальный правовой Интернет-портал Республики Беларусь, 18.06.2014, 2/2148);</w:t>
      </w:r>
    </w:p>
    <w:p w:rsidR="00000000" w:rsidRDefault="008B25C7">
      <w:pPr>
        <w:pStyle w:val="changeadd"/>
        <w:divId w:val="13578547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15 июля 2015 г. № 294-З (Национальны</w:t>
      </w:r>
      <w:r>
        <w:t>й правовой Интернет-портал Республики Беларусь, 22.07.2015, 2/2292);</w:t>
      </w:r>
    </w:p>
    <w:p w:rsidR="00000000" w:rsidRDefault="008B25C7">
      <w:pPr>
        <w:pStyle w:val="changeadd"/>
        <w:divId w:val="13578547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9 января 2017 г. № 14-З (Национальный правовой Интернет-портал Республики Беларусь, 12.01.2017, 2/2452);</w:t>
      </w:r>
    </w:p>
    <w:p w:rsidR="00000000" w:rsidRDefault="008B25C7">
      <w:pPr>
        <w:pStyle w:val="changeadd"/>
        <w:divId w:val="13578547"/>
      </w:pPr>
      <w:hyperlink r:id="rId9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10 декабря 2020 г. № 70-З (Национальный правовой Интернет-портал Республики Беларусь, 19.12.2020, 2/2790</w:t>
      </w:r>
      <w:r>
        <w:t>)</w:t>
      </w:r>
    </w:p>
    <w:p w:rsidR="00000000" w:rsidRDefault="008B25C7">
      <w:pPr>
        <w:pStyle w:val="newncpi"/>
        <w:divId w:val="13578547"/>
      </w:pPr>
      <w:r>
        <w:t> </w:t>
      </w:r>
    </w:p>
    <w:p w:rsidR="00000000" w:rsidRDefault="008B25C7">
      <w:pPr>
        <w:pStyle w:val="chapter"/>
        <w:divId w:val="13578547"/>
      </w:pPr>
      <w:bookmarkStart w:id="2" w:name="a9"/>
      <w:bookmarkEnd w:id="2"/>
      <w:r>
        <w:t>ГЛАВА 1</w:t>
      </w:r>
      <w:r>
        <w:br/>
        <w:t>ОБЩИЕ ПОЛОЖЕНИЯ</w:t>
      </w:r>
    </w:p>
    <w:p w:rsidR="00000000" w:rsidRDefault="008B25C7">
      <w:pPr>
        <w:pStyle w:val="article"/>
        <w:divId w:val="13578547"/>
      </w:pPr>
      <w:bookmarkStart w:id="3" w:name="a10"/>
      <w:bookmarkEnd w:id="3"/>
      <w:r>
        <w:t>Статья 1. Основные термины, применяемые в наст</w:t>
      </w:r>
      <w:r>
        <w:t>оящем Законе, и их определения</w:t>
      </w:r>
    </w:p>
    <w:p w:rsidR="00000000" w:rsidRDefault="008B25C7">
      <w:pPr>
        <w:pStyle w:val="newncpi"/>
        <w:divId w:val="13578547"/>
      </w:pPr>
      <w:r>
        <w:t>Для целей настоящего Закона применяются следующие основные термины и их определения:</w:t>
      </w:r>
    </w:p>
    <w:p w:rsidR="00000000" w:rsidRDefault="008B25C7">
      <w:pPr>
        <w:pStyle w:val="newncpi"/>
        <w:divId w:val="13578547"/>
      </w:pPr>
      <w:bookmarkStart w:id="4" w:name="a120"/>
      <w:bookmarkEnd w:id="4"/>
      <w:r>
        <w:t>граждане, больные хроническим алкоголизмом, наркоманией или токсикоманией, – граждане Республики Беларусь, иностранные граждане и лица без г</w:t>
      </w:r>
      <w:r>
        <w:t>ражданства, постоянно проживающие в Республике Беларусь (далее, если иное не установлено настоящим Законом, – граждане), которым по результатам медицинского освидетельствования установлены соответственно диагнозы хронический алкоголизм, наркомания или токс</w:t>
      </w:r>
      <w:r>
        <w:t>икомания;</w:t>
      </w:r>
    </w:p>
    <w:p w:rsidR="00000000" w:rsidRDefault="008B25C7">
      <w:pPr>
        <w:pStyle w:val="newncpi"/>
        <w:divId w:val="13578547"/>
      </w:pPr>
      <w:bookmarkStart w:id="5" w:name="a138"/>
      <w:bookmarkEnd w:id="5"/>
      <w:r>
        <w:lastRenderedPageBreak/>
        <w:t>гражданский персонал лечебно-трудового профилактория – граждане, занимающие штатные должности в лечебно-трудовом профилактории и не имеющие специальных званий, за исключением технического и обслуживающего персонала лечебно-трудового профилактория</w:t>
      </w:r>
      <w:r>
        <w:t>;</w:t>
      </w:r>
    </w:p>
    <w:p w:rsidR="00000000" w:rsidRDefault="008B25C7">
      <w:pPr>
        <w:pStyle w:val="newncpi"/>
        <w:divId w:val="13578547"/>
      </w:pPr>
      <w:bookmarkStart w:id="6" w:name="a173"/>
      <w:bookmarkEnd w:id="6"/>
      <w:r>
        <w:t>лечебно-трудовой профилакторий – организация, входящая в систему органов внутренних дел, создаваемая для принудительной изоляции и медико-социальной реадаптации с обязательным привлечением к труду граждан, больных хроническим алкоголизмом, наркоманией ил</w:t>
      </w:r>
      <w:r>
        <w:t>и токсикоманией, граждан, обязанных возмещать расходы, затраченные государством на содержание детей, находящихся на государственном обеспечении, и трудоспособных неработающих граждан, ведущих асоциальный образ жизни, в соответствии с настоящим Законом и др</w:t>
      </w:r>
      <w:r>
        <w:t>угими законодательными актами;</w:t>
      </w:r>
    </w:p>
    <w:p w:rsidR="00000000" w:rsidRDefault="008B25C7">
      <w:pPr>
        <w:pStyle w:val="newncpi"/>
        <w:divId w:val="13578547"/>
      </w:pPr>
      <w:bookmarkStart w:id="7" w:name="a174"/>
      <w:bookmarkEnd w:id="7"/>
      <w:r>
        <w:t>медико-социальная реадаптация – мера ограничительного характера, осуществляемая в соответствии с настоящим Законом,</w:t>
      </w:r>
      <w:r>
        <w:t xml:space="preserve"> </w:t>
      </w:r>
      <w:hyperlink r:id="rId10" w:anchor="a4" w:tooltip="+" w:history="1">
        <w:r>
          <w:rPr>
            <w:rStyle w:val="a3"/>
          </w:rPr>
          <w:t>Правилами</w:t>
        </w:r>
      </w:hyperlink>
      <w:r>
        <w:t xml:space="preserve"> внутреннего распорядка лечебно-трудовых профилак</w:t>
      </w:r>
      <w:r>
        <w:t>ториев Министерства внутренних дел (далее – Правила внутреннего распорядка лечебно-трудовых профилакториев) и другими актами законодательства в отношении граждан, находящихся в лечебно-трудовых профилакториях, направленная на преодоление ими алкогольной, н</w:t>
      </w:r>
      <w:r>
        <w:t>аркотической или токсической зависимости, формирование у них готовности к адаптации в обществе;</w:t>
      </w:r>
    </w:p>
    <w:p w:rsidR="00000000" w:rsidRDefault="008B25C7">
      <w:pPr>
        <w:pStyle w:val="newncpi"/>
        <w:divId w:val="13578547"/>
      </w:pPr>
      <w:bookmarkStart w:id="8" w:name="a175"/>
      <w:bookmarkEnd w:id="8"/>
      <w:r>
        <w:t>принудительная изоляция – мера ограничительного характера, осуществляемая в отношении граждан, находящихся в лечебно-трудовых профилакториях, в соответствии с н</w:t>
      </w:r>
      <w:r>
        <w:t>астоящим Законом,</w:t>
      </w:r>
      <w:r>
        <w:t xml:space="preserve"> </w:t>
      </w:r>
      <w:hyperlink r:id="rId11" w:anchor="a4" w:tooltip="+" w:history="1">
        <w:r>
          <w:rPr>
            <w:rStyle w:val="a3"/>
          </w:rPr>
          <w:t>Правилами</w:t>
        </w:r>
      </w:hyperlink>
      <w:r>
        <w:t xml:space="preserve"> внутреннего распорядка лечебно-трудовых профилакториев и другими актами законодательства;</w:t>
      </w:r>
    </w:p>
    <w:p w:rsidR="00000000" w:rsidRDefault="008B25C7">
      <w:pPr>
        <w:pStyle w:val="newncpi"/>
        <w:divId w:val="13578547"/>
      </w:pPr>
      <w:bookmarkStart w:id="9" w:name="a142"/>
      <w:bookmarkEnd w:id="9"/>
      <w:r>
        <w:t>сотрудники лечебно-трудового профилактория – сотрудники органов внутренних дел, занимаю</w:t>
      </w:r>
      <w:r>
        <w:t>щие штатные должности в лечебно-трудовом профилактори</w:t>
      </w:r>
      <w:r>
        <w:t>и</w:t>
      </w:r>
      <w:r>
        <w:t>;</w:t>
      </w:r>
    </w:p>
    <w:p w:rsidR="00000000" w:rsidRDefault="008B25C7">
      <w:pPr>
        <w:pStyle w:val="newncpi"/>
        <w:divId w:val="13578547"/>
      </w:pPr>
      <w:bookmarkStart w:id="10" w:name="a176"/>
      <w:bookmarkEnd w:id="10"/>
      <w:r>
        <w:t xml:space="preserve">трудоспособные неработающие граждане, ведущие асоциальный образ жизни, – трудоспособные неработающие граждане, в отношении которых установлен превентивный надзор, либо осуществляется профилактическое </w:t>
      </w:r>
      <w:r>
        <w:t xml:space="preserve">наблюдение (за исключением осужденных с применением статей </w:t>
      </w:r>
      <w:hyperlink r:id="rId12" w:anchor="a427" w:tooltip="+" w:history="1">
        <w:r>
          <w:rPr>
            <w:rStyle w:val="a3"/>
          </w:rPr>
          <w:t>77–79</w:t>
        </w:r>
      </w:hyperlink>
      <w:r>
        <w:t xml:space="preserve"> и </w:t>
      </w:r>
      <w:hyperlink r:id="rId13" w:anchor="a1429" w:tooltip="+" w:history="1">
        <w:r>
          <w:rPr>
            <w:rStyle w:val="a3"/>
          </w:rPr>
          <w:t>117</w:t>
        </w:r>
      </w:hyperlink>
      <w:r>
        <w:t xml:space="preserve"> Уголовного кодекса Республики Беларусь, а также условно-досрочно освобожден</w:t>
      </w:r>
      <w:r>
        <w:t xml:space="preserve">ных от отбывания наказания), либо в соответствии с абзацами </w:t>
      </w:r>
      <w:hyperlink r:id="rId14" w:anchor="a10" w:tooltip="+" w:history="1">
        <w:r>
          <w:rPr>
            <w:rStyle w:val="a3"/>
          </w:rPr>
          <w:t>третьим</w:t>
        </w:r>
      </w:hyperlink>
      <w:r>
        <w:t>, четвертым и </w:t>
      </w:r>
      <w:hyperlink r:id="rId15" w:anchor="a7" w:tooltip="+" w:history="1">
        <w:r>
          <w:rPr>
            <w:rStyle w:val="a3"/>
          </w:rPr>
          <w:t>шестым</w:t>
        </w:r>
      </w:hyperlink>
      <w:r>
        <w:t xml:space="preserve"> части второй статьи 28 Закона Республики Беларусь от 4 января 20</w:t>
      </w:r>
      <w:r>
        <w:t>14 г. № 122-З «Об основах деятельности по профилактике правонарушений» осуществляется профилактический учет и которые два и более раза в течение года привлекались к административной ответственности за совершение административного правонарушения в состоянии</w:t>
      </w:r>
      <w:r>
        <w:t xml:space="preserve"> алкогольного опьянения или в 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>
        <w:t>.</w:t>
      </w:r>
    </w:p>
    <w:p w:rsidR="00000000" w:rsidRDefault="008B25C7">
      <w:pPr>
        <w:pStyle w:val="article"/>
        <w:divId w:val="13578547"/>
      </w:pPr>
      <w:bookmarkStart w:id="11" w:name="a11"/>
      <w:bookmarkEnd w:id="11"/>
      <w:r>
        <w:t>Статья 2. Сфера действия настоящего Закона</w:t>
      </w:r>
    </w:p>
    <w:p w:rsidR="00000000" w:rsidRDefault="008B25C7">
      <w:pPr>
        <w:pStyle w:val="newncpi"/>
        <w:divId w:val="13578547"/>
      </w:pPr>
      <w:r>
        <w:t>Настоящий Закон регулирует:</w:t>
      </w:r>
    </w:p>
    <w:p w:rsidR="00000000" w:rsidRDefault="008B25C7">
      <w:pPr>
        <w:pStyle w:val="newncpi"/>
        <w:divId w:val="13578547"/>
      </w:pPr>
      <w:r>
        <w:lastRenderedPageBreak/>
        <w:t>отношения, связа</w:t>
      </w:r>
      <w:r>
        <w:t>нные с установлением оснований для направления граждан в лечебно-трудовые профилактории для их принудительной изоляции и медико-социальной реадаптации с обязательным привлечением к труду;</w:t>
      </w:r>
    </w:p>
    <w:p w:rsidR="00000000" w:rsidRDefault="008B25C7">
      <w:pPr>
        <w:pStyle w:val="newncpi"/>
        <w:divId w:val="13578547"/>
      </w:pPr>
      <w:r>
        <w:t>организацию деятельности лечебно-трудовых профилакториев;</w:t>
      </w:r>
    </w:p>
    <w:p w:rsidR="00000000" w:rsidRDefault="008B25C7">
      <w:pPr>
        <w:pStyle w:val="newncpi"/>
        <w:divId w:val="13578547"/>
      </w:pPr>
      <w:r>
        <w:t>правовое п</w:t>
      </w:r>
      <w:r>
        <w:t>оложение граждан, находящихся в лечебно-трудовых профилакториях;</w:t>
      </w:r>
    </w:p>
    <w:p w:rsidR="00000000" w:rsidRDefault="008B25C7">
      <w:pPr>
        <w:pStyle w:val="newncpi"/>
        <w:divId w:val="13578547"/>
      </w:pPr>
      <w:r>
        <w:t>основания для прекращения нахождения, продления и сокращения срока нахождения граждан в лечебно-трудовых профилакториях;</w:t>
      </w:r>
    </w:p>
    <w:p w:rsidR="00000000" w:rsidRDefault="008B25C7">
      <w:pPr>
        <w:pStyle w:val="newncpi"/>
        <w:divId w:val="13578547"/>
      </w:pPr>
      <w:r>
        <w:t>иные отношения, возникающие при исполнении решений судов о направлении граждан в лечебно-трудовые профилактории.</w:t>
      </w:r>
    </w:p>
    <w:p w:rsidR="00000000" w:rsidRDefault="008B25C7">
      <w:pPr>
        <w:pStyle w:val="newncpi"/>
        <w:divId w:val="13578547"/>
      </w:pPr>
      <w:r>
        <w:t>Действие настоящего Закона не распространяется на отношения, связанные с применением принудительных мер безопасности и лечения, назначаемых в с</w:t>
      </w:r>
      <w:r>
        <w:t xml:space="preserve">оответствии с Уголовным </w:t>
      </w:r>
      <w:hyperlink r:id="rId16" w:anchor="a3340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8B25C7">
      <w:pPr>
        <w:pStyle w:val="article"/>
        <w:divId w:val="13578547"/>
      </w:pPr>
      <w:bookmarkStart w:id="12" w:name="a12"/>
      <w:bookmarkEnd w:id="12"/>
      <w:r>
        <w:t>Статья 3. Законодательство о направлении граждан в лечебно-трудовые профилактории и нахождении в них</w:t>
      </w:r>
    </w:p>
    <w:p w:rsidR="00000000" w:rsidRDefault="008B25C7">
      <w:pPr>
        <w:pStyle w:val="newncpi"/>
        <w:divId w:val="13578547"/>
      </w:pPr>
      <w:r>
        <w:t>Законодательство о направлении граждан в лече</w:t>
      </w:r>
      <w:r>
        <w:t>бно-трудовые профилактории и нахождении в них состоит из настоящего Закона, нормативных правовых актов Президента Республики Беларусь,</w:t>
      </w:r>
      <w:r>
        <w:t xml:space="preserve"> </w:t>
      </w:r>
      <w:hyperlink r:id="rId17" w:anchor="a4" w:tooltip="+" w:history="1">
        <w:r>
          <w:rPr>
            <w:rStyle w:val="a3"/>
          </w:rPr>
          <w:t>Правил</w:t>
        </w:r>
      </w:hyperlink>
      <w:r>
        <w:t xml:space="preserve"> внутреннего распорядка лечебно-трудовых профилакториев, а также</w:t>
      </w:r>
      <w:r>
        <w:t xml:space="preserve"> других актов законодательства.</w:t>
      </w:r>
    </w:p>
    <w:p w:rsidR="00000000" w:rsidRDefault="008B25C7">
      <w:pPr>
        <w:pStyle w:val="chapter"/>
        <w:divId w:val="13578547"/>
      </w:pPr>
      <w:bookmarkStart w:id="13" w:name="a13"/>
      <w:bookmarkEnd w:id="13"/>
      <w:r>
        <w:t>ГЛАВА 2</w:t>
      </w:r>
      <w:r>
        <w:br/>
        <w:t>ОСНОВАНИЯ И ПОРЯДОК НАПРАВЛЕНИЯ ГРАЖДАН В ЛЕЧЕБНО-ТРУДОВЫЕ ПРОФИЛАКТОРИИ. СРОК НАХОЖДЕНИЯ ГРАЖДАН В ЛЕЧЕБНО-ТРУДОВЫХ ПРОФИЛАКТОРИЯХ</w:t>
      </w:r>
    </w:p>
    <w:p w:rsidR="00000000" w:rsidRDefault="008B25C7">
      <w:pPr>
        <w:pStyle w:val="article"/>
        <w:divId w:val="13578547"/>
      </w:pPr>
      <w:bookmarkStart w:id="14" w:name="a110"/>
      <w:bookmarkEnd w:id="14"/>
      <w:r>
        <w:t>Статья 4. Граждане, направляемые в лечебно-трудовые профилактории</w:t>
      </w:r>
    </w:p>
    <w:p w:rsidR="00000000" w:rsidRDefault="008B25C7">
      <w:pPr>
        <w:pStyle w:val="newncpi"/>
        <w:divId w:val="13578547"/>
      </w:pPr>
      <w:bookmarkStart w:id="15" w:name="a131"/>
      <w:bookmarkEnd w:id="15"/>
      <w:r>
        <w:t>В лечебно-трудовые</w:t>
      </w:r>
      <w:r>
        <w:t xml:space="preserve"> профилактории могут направляться:</w:t>
      </w:r>
    </w:p>
    <w:p w:rsidR="00000000" w:rsidRDefault="008B25C7">
      <w:pPr>
        <w:pStyle w:val="newncpi"/>
        <w:divId w:val="13578547"/>
      </w:pPr>
      <w:bookmarkStart w:id="16" w:name="a121"/>
      <w:bookmarkEnd w:id="16"/>
      <w:r>
        <w:t xml:space="preserve">граждане, больные хроническим алкоголизмом, наркоманией или токсикоманией, которые в течение года три и более раза привлекались к административной ответственности за совершение административных правонарушений в состоянии </w:t>
      </w:r>
      <w:r>
        <w:t>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были предупреждены в соответствии с настоящим Законом о возможности направления в лечебн</w:t>
      </w:r>
      <w:r>
        <w:t>о-трудовые профилактории и в течение года после данного</w:t>
      </w:r>
      <w:r>
        <w:t xml:space="preserve"> </w:t>
      </w:r>
      <w:hyperlink r:id="rId18" w:anchor="a4" w:tooltip="+" w:history="1">
        <w:r>
          <w:rPr>
            <w:rStyle w:val="a3"/>
          </w:rPr>
          <w:t>предупреждения</w:t>
        </w:r>
      </w:hyperlink>
      <w:r>
        <w:t xml:space="preserve"> привлекались к административной ответственности за совершение административного правонарушения в состоянии алкогольного опьянения или </w:t>
      </w:r>
      <w:r>
        <w:t xml:space="preserve">в состоянии, вызванном </w:t>
      </w:r>
      <w:r>
        <w:lastRenderedPageBreak/>
        <w:t>потреблением наркотических средств, психотропных веществ, их аналогов, токсических или других одурманивающих веществ;</w:t>
      </w:r>
    </w:p>
    <w:p w:rsidR="00000000" w:rsidRDefault="008B25C7">
      <w:pPr>
        <w:pStyle w:val="newncpi"/>
        <w:divId w:val="13578547"/>
      </w:pPr>
      <w:bookmarkStart w:id="17" w:name="a152"/>
      <w:bookmarkEnd w:id="17"/>
      <w:r>
        <w:t>граждане, обязанные возмещать расходы, затраченные государством на содержание детей, находящихся на государственном</w:t>
      </w:r>
      <w:r>
        <w:t xml:space="preserve"> обеспечении, которые дважды в течение года нарушили трудовую дисциплину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веществ, в связи с этим были </w:t>
      </w:r>
      <w:r>
        <w:t>предупреждены о возможности направления в лечебно-трудовой профилакторий и в течение года после данного</w:t>
      </w:r>
      <w:r>
        <w:t xml:space="preserve"> </w:t>
      </w:r>
      <w:hyperlink r:id="rId19" w:anchor="a4" w:tooltip="+" w:history="1">
        <w:r>
          <w:rPr>
            <w:rStyle w:val="a3"/>
          </w:rPr>
          <w:t>предупреждения</w:t>
        </w:r>
      </w:hyperlink>
      <w:r>
        <w:t xml:space="preserve"> нарушили трудовую дисциплину по причине употребления алкогольных напитков, потребления</w:t>
      </w:r>
      <w:r>
        <w:t xml:space="preserve"> наркотических средств, психотропных веществ, их аналогов, токсических или других одурманивающих вещест</w:t>
      </w:r>
      <w:r>
        <w:t>в</w:t>
      </w:r>
      <w:r>
        <w:t>;</w:t>
      </w:r>
    </w:p>
    <w:p w:rsidR="00000000" w:rsidRDefault="008B25C7">
      <w:pPr>
        <w:pStyle w:val="newncpi"/>
        <w:divId w:val="13578547"/>
      </w:pPr>
      <w:r>
        <w:t>трудоспособные неработающие граждане, ведущие асоциальный образ жизни, которые были предупреждены в соответствии с настоящим Законом о возможности нап</w:t>
      </w:r>
      <w:r>
        <w:t>равления в лечебно-трудовые профилактории и в течение года после данного</w:t>
      </w:r>
      <w:r>
        <w:t xml:space="preserve"> </w:t>
      </w:r>
      <w:hyperlink r:id="rId20" w:anchor="a4" w:tooltip="+" w:history="1">
        <w:r>
          <w:rPr>
            <w:rStyle w:val="a3"/>
          </w:rPr>
          <w:t>предупреждения</w:t>
        </w:r>
      </w:hyperlink>
      <w:r>
        <w:t xml:space="preserve"> привлекались к административной ответственности за совершение административного правонарушения в состоянии алкогольно</w:t>
      </w:r>
      <w:r>
        <w:t xml:space="preserve">го опьянения или в состоянии, вызванном потреблением наркотических средств, психотропных веществ, их аналогов, токсических или других одурманивающих веществ, в отношении которых постоянно действующей комиссией по координации работы по содействию занятости </w:t>
      </w:r>
      <w:r>
        <w:t>населения, созданной районным (городским) исполнительным комитетом (местной администрацией) (далее – постоянно действующая комиссия), приняты решения о необходимости направления в лечебно-трудовые профилактории и которым по результатам медицинского освидет</w:t>
      </w:r>
      <w:r>
        <w:t>ельствования установлены диагнозы хронический алкоголизм, наркомания или токсикомания.</w:t>
      </w:r>
    </w:p>
    <w:p w:rsidR="00000000" w:rsidRDefault="008B25C7">
      <w:pPr>
        <w:pStyle w:val="newncpi"/>
        <w:divId w:val="13578547"/>
      </w:pPr>
      <w:bookmarkStart w:id="18" w:name="a133"/>
      <w:bookmarkEnd w:id="18"/>
      <w:r>
        <w:t>Не подлежат направлению в лечебно-трудовые профилактории:</w:t>
      </w:r>
    </w:p>
    <w:p w:rsidR="00000000" w:rsidRDefault="008B25C7">
      <w:pPr>
        <w:pStyle w:val="newncpi"/>
        <w:divId w:val="13578547"/>
      </w:pPr>
      <w:r>
        <w:t>граждане, не достигшие возраста восемнадцати лет;</w:t>
      </w:r>
    </w:p>
    <w:p w:rsidR="00000000" w:rsidRDefault="008B25C7">
      <w:pPr>
        <w:pStyle w:val="newncpi"/>
        <w:divId w:val="13578547"/>
      </w:pPr>
      <w:r>
        <w:t>граждане, достигшие общеустановленного пенсионного возраста;</w:t>
      </w:r>
    </w:p>
    <w:p w:rsidR="00000000" w:rsidRDefault="008B25C7">
      <w:pPr>
        <w:pStyle w:val="newncpi"/>
        <w:divId w:val="13578547"/>
      </w:pPr>
      <w:r>
        <w:t>беременные женщины;</w:t>
      </w:r>
    </w:p>
    <w:p w:rsidR="00000000" w:rsidRDefault="008B25C7">
      <w:pPr>
        <w:pStyle w:val="newncpi"/>
        <w:divId w:val="13578547"/>
      </w:pPr>
      <w:r>
        <w:t>женщины, воспитывающие детей в возрасте до одного года;</w:t>
      </w:r>
    </w:p>
    <w:p w:rsidR="00000000" w:rsidRDefault="008B25C7">
      <w:pPr>
        <w:pStyle w:val="newncpi"/>
        <w:divId w:val="13578547"/>
      </w:pPr>
      <w:r>
        <w:t>инвалиды I и II группы;</w:t>
      </w:r>
    </w:p>
    <w:p w:rsidR="00000000" w:rsidRDefault="008B25C7">
      <w:pPr>
        <w:pStyle w:val="newncpi"/>
        <w:divId w:val="13578547"/>
      </w:pPr>
      <w:r>
        <w:t>граждане, у которых выявлены заболевания, препятствующие их нахождению в лечебно-трудовом профилактории.</w:t>
      </w:r>
    </w:p>
    <w:p w:rsidR="00000000" w:rsidRDefault="008B25C7">
      <w:pPr>
        <w:pStyle w:val="newncpi"/>
        <w:divId w:val="13578547"/>
      </w:pPr>
      <w:hyperlink r:id="rId21" w:anchor="a1" w:tooltip="+" w:history="1">
        <w:r>
          <w:rPr>
            <w:rStyle w:val="a3"/>
          </w:rPr>
          <w:t>Перечень</w:t>
        </w:r>
      </w:hyperlink>
      <w:r>
        <w:t xml:space="preserve"> заболеваний, препятствующих нахождению граждан в лечебно-трудовых профилакториях, утверждается Министерством здравоохранения.</w:t>
      </w:r>
    </w:p>
    <w:p w:rsidR="00000000" w:rsidRDefault="008B25C7">
      <w:pPr>
        <w:pStyle w:val="article"/>
        <w:divId w:val="13578547"/>
      </w:pPr>
      <w:bookmarkStart w:id="19" w:name="a108"/>
      <w:bookmarkEnd w:id="19"/>
      <w:r>
        <w:t>Статья 5. Медицинское освидетельствование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760"/>
      </w:tblGrid>
      <w:tr w:rsidR="00000000">
        <w:trPr>
          <w:divId w:val="1357854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B25C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B1A8E50" wp14:editId="64D251ED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8B25C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8B25C7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медицинском освидетельствовании и принудительном обследовании в организациях здравоохранения, оказывающих наркологическую помощь, см.</w:t>
            </w:r>
            <w:r>
              <w:rPr>
                <w:sz w:val="22"/>
                <w:szCs w:val="22"/>
              </w:rPr>
              <w:t xml:space="preserve"> </w:t>
            </w:r>
            <w:hyperlink r:id="rId23" w:anchor="a5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</w:t>
            </w:r>
            <w:r>
              <w:rPr>
                <w:sz w:val="22"/>
                <w:szCs w:val="22"/>
              </w:rPr>
              <w:t>рства здравоохранения Республики Беларусь от 08.05.2020 № 50.</w:t>
            </w:r>
          </w:p>
        </w:tc>
      </w:tr>
    </w:tbl>
    <w:p w:rsidR="00000000" w:rsidRDefault="008B25C7">
      <w:pPr>
        <w:pStyle w:val="newncpi0"/>
        <w:divId w:val="13578547"/>
      </w:pPr>
      <w:r>
        <w:t> </w:t>
      </w:r>
    </w:p>
    <w:p w:rsidR="00000000" w:rsidRDefault="008B25C7">
      <w:pPr>
        <w:pStyle w:val="newncpi"/>
        <w:divId w:val="13578547"/>
      </w:pPr>
      <w:bookmarkStart w:id="20" w:name="a160"/>
      <w:bookmarkEnd w:id="20"/>
      <w:r>
        <w:t>Медицинское освидетельствование гражданина, который в течение года три и более раза привлекался к административной ответственности за совершение административных правонарушений в состоянии алк</w:t>
      </w:r>
      <w:r>
        <w:t>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проводится в целях установления наличия либо отсутствия у него заболевания хроническим алко</w:t>
      </w:r>
      <w:r>
        <w:t>голизмом, наркоманией или токсикоманией.</w:t>
      </w:r>
    </w:p>
    <w:p w:rsidR="00000000" w:rsidRDefault="008B25C7">
      <w:pPr>
        <w:pStyle w:val="newncpi"/>
        <w:divId w:val="13578547"/>
      </w:pPr>
      <w:bookmarkStart w:id="21" w:name="a124"/>
      <w:bookmarkEnd w:id="21"/>
      <w:r>
        <w:t>Медицинское освидетельствование гражданина, который в течение года три и более раза привлекался к административной ответственности за совершение административных правонарушений в состоянии алкогольного опьянения или</w:t>
      </w:r>
      <w:r>
        <w:t xml:space="preserve"> в состоянии, вызванном потреблением наркотических средств, психотропных веществ, их аналогов, токсических или других одурманивающих веществ, в связи с этим был предупрежден о возможности направления в лечебно-трудовой профилакторий и в течение года после </w:t>
      </w:r>
      <w:r>
        <w:t>данного</w:t>
      </w:r>
      <w:r>
        <w:t xml:space="preserve"> </w:t>
      </w:r>
      <w:hyperlink r:id="rId24" w:anchor="a4" w:tooltip="+" w:history="1">
        <w:r>
          <w:rPr>
            <w:rStyle w:val="a3"/>
          </w:rPr>
          <w:t>предупреждения</w:t>
        </w:r>
      </w:hyperlink>
      <w:r>
        <w:t xml:space="preserve"> привлекался к административной ответственности за совершение административного правонарушения в состоянии алкогольного опьянения или в состоянии, вызванном потреблением наркотических</w:t>
      </w:r>
      <w:r>
        <w:t xml:space="preserve"> средств, психотропных веществ, их аналогов, токсических или других одурманивающих веществ, проводится в целях подтверждения наличия либо отсутствия у него заболевания хроническим алкоголизмом, наркоманией или токсикоманией и установления наличия либо отсу</w:t>
      </w:r>
      <w:r>
        <w:t>тствия заболевания, препятствующего его нахождению в лечебно-трудовом профилактории.</w:t>
      </w:r>
    </w:p>
    <w:p w:rsidR="00000000" w:rsidRDefault="008B25C7">
      <w:pPr>
        <w:pStyle w:val="newncpi"/>
        <w:divId w:val="13578547"/>
      </w:pPr>
      <w:bookmarkStart w:id="22" w:name="a125"/>
      <w:bookmarkEnd w:id="22"/>
      <w:r>
        <w:t>Медицинское освидетельствование гражданина, обязанного возмещать расходы, затраченные государством на содержание детей, находящихся на государственном обеспечении, который</w:t>
      </w:r>
      <w:r>
        <w:t xml:space="preserve"> дважды в течение года нарушил трудовую дисциплину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веществ, в связи с этим был предупрежден о возможно</w:t>
      </w:r>
      <w:r>
        <w:t>сти направления в лечебно-трудовой профилакторий и в течение года после данного</w:t>
      </w:r>
      <w:r>
        <w:t xml:space="preserve"> </w:t>
      </w:r>
      <w:hyperlink r:id="rId25" w:anchor="a4" w:tooltip="+" w:history="1">
        <w:r>
          <w:rPr>
            <w:rStyle w:val="a3"/>
          </w:rPr>
          <w:t>предупреждения</w:t>
        </w:r>
      </w:hyperlink>
      <w:r>
        <w:t xml:space="preserve"> нарушил трудовую дисциплину по причине употребления алкогольных напитков, потребления наркотических средств, п</w:t>
      </w:r>
      <w:r>
        <w:t>сихотропных веществ, их аналогов, токсических или других одурманивающих веществ, проводится в целях установления наличия либо отсутствия заболевания, препятствующего его нахождению в лечебно-трудовом профилактории.</w:t>
      </w:r>
    </w:p>
    <w:p w:rsidR="00000000" w:rsidRDefault="008B25C7">
      <w:pPr>
        <w:pStyle w:val="newncpi"/>
        <w:divId w:val="13578547"/>
      </w:pPr>
      <w:bookmarkStart w:id="23" w:name="a172"/>
      <w:bookmarkEnd w:id="23"/>
      <w:r>
        <w:t>Медицинское освидетельствование трудоспос</w:t>
      </w:r>
      <w:r>
        <w:t>обного неработающего гражданина, ведущего асоциальный образ жизни, в отношении которого постоянно действующей комиссией принято решение о необходимости направления в лечебно-трудовой профилакторий, проводится в целях установления наличия либо отсутствия у </w:t>
      </w:r>
      <w:r>
        <w:t>него заболевания хроническим алкоголизмом, наркоманией или токсикоманией и наличия либо отсутствия у него заболевания, препятствующего нахождению в лечебно-трудовом профилактории.</w:t>
      </w:r>
    </w:p>
    <w:p w:rsidR="00000000" w:rsidRDefault="008B25C7">
      <w:pPr>
        <w:pStyle w:val="newncpi"/>
        <w:divId w:val="13578547"/>
      </w:pPr>
      <w:bookmarkStart w:id="24" w:name="a196"/>
      <w:bookmarkEnd w:id="24"/>
      <w:r>
        <w:t xml:space="preserve">Медицинское освидетельствование граждан, указанных в частях </w:t>
      </w:r>
      <w:hyperlink w:anchor="a160" w:tooltip="+" w:history="1">
        <w:r>
          <w:rPr>
            <w:rStyle w:val="a3"/>
          </w:rPr>
          <w:t>первой</w:t>
        </w:r>
      </w:hyperlink>
      <w:r>
        <w:t xml:space="preserve"> и второй настоящей статьи, проводится по постановлению начальника территориального органа внутренних дел или его заместителя после вступления в законную силу постановления о наложении административного взыскания. Медицинское освиде</w:t>
      </w:r>
      <w:r>
        <w:t xml:space="preserve">тельствование граждан, указанных в </w:t>
      </w:r>
      <w:hyperlink w:anchor="a125" w:tooltip="+" w:history="1">
        <w:r>
          <w:rPr>
            <w:rStyle w:val="a3"/>
          </w:rPr>
          <w:t>части третьей</w:t>
        </w:r>
      </w:hyperlink>
      <w:r>
        <w:t xml:space="preserve"> настоящей статьи, проводится по постановлению начальника территориального органа внутренних дел или его заместителя после получения информации из организаций, в которых рабо</w:t>
      </w:r>
      <w:r>
        <w:t>тают такие граждане, о нарушениях трудовой дисциплины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веществ. Медицинское освидетельствование граждан</w:t>
      </w:r>
      <w:r>
        <w:t>, указанных в </w:t>
      </w:r>
      <w:hyperlink w:anchor="a172" w:tooltip="+" w:history="1">
        <w:r>
          <w:rPr>
            <w:rStyle w:val="a3"/>
          </w:rPr>
          <w:t>части четвертой</w:t>
        </w:r>
      </w:hyperlink>
      <w:r>
        <w:t xml:space="preserve"> настоящей статьи, проводится по постановлению начальника территориального органа внутренних дел или его заместителя после получения выписок из протоколов заседаний постоянно действующей комисс</w:t>
      </w:r>
      <w:r>
        <w:t>ии с решениями о необходимости направления таких граждан в лечебно-трудовые профилактории.</w:t>
      </w:r>
    </w:p>
    <w:p w:rsidR="00000000" w:rsidRDefault="008B25C7">
      <w:pPr>
        <w:pStyle w:val="newncpi"/>
        <w:divId w:val="13578547"/>
      </w:pPr>
      <w:r>
        <w:t xml:space="preserve">Организация здравоохранения, в которой было проведено медицинское освидетельствование граждан, указанных в частях </w:t>
      </w:r>
      <w:hyperlink w:anchor="a160" w:tooltip="+" w:history="1">
        <w:r>
          <w:rPr>
            <w:rStyle w:val="a3"/>
          </w:rPr>
          <w:t>первой–четвертой</w:t>
        </w:r>
      </w:hyperlink>
      <w:r>
        <w:t xml:space="preserve"> </w:t>
      </w:r>
      <w:r>
        <w:t>настоящей статьи, обязана в течение пяти рабочих дней направить в территориальный орган внутренних дел, вынесший постановление о направлении на медицинское освидетельствование гражданина, соответственно медицинское заключение о наличии либо отсутствии у гр</w:t>
      </w:r>
      <w:r>
        <w:t>ажданина заболевания хроническим алкоголизмом, наркоманией или токсикоманией, медицинское заключение о наличии либо отсутствии заболевания, препятствующего его нахождению в лечебно-трудовом профилактории, медицинское заключение о наличии либо отсутствии у </w:t>
      </w:r>
      <w:r>
        <w:t>гражданина заболевания хроническим алкоголизмом, наркоманией или токсикоманией и наличии либо отсутствии заболевания, препятствующего его нахождению в лечебно-трудовом профилактории.</w:t>
      </w:r>
    </w:p>
    <w:p w:rsidR="00000000" w:rsidRDefault="008B25C7">
      <w:pPr>
        <w:pStyle w:val="newncpi"/>
        <w:divId w:val="13578547"/>
      </w:pPr>
      <w:r>
        <w:t>Гражданин вправе обжаловать принятое в отношении его начальником территор</w:t>
      </w:r>
      <w:r>
        <w:t>иального органа внутренних дел или его заместителем постановление о направлении на медицинское освидетельствование вышестоящему начальнику территориального органа внутренних дел или прокурору.</w:t>
      </w:r>
    </w:p>
    <w:p w:rsidR="00000000" w:rsidRDefault="008B25C7">
      <w:pPr>
        <w:pStyle w:val="article"/>
        <w:divId w:val="13578547"/>
      </w:pPr>
      <w:bookmarkStart w:id="25" w:name="a159"/>
      <w:bookmarkEnd w:id="25"/>
      <w:r>
        <w:t>Статья 6. Порядок предупреждения гражданина о возможности напра</w:t>
      </w:r>
      <w:r>
        <w:t>вления его в лечебно-трудовой профилакторий</w:t>
      </w:r>
    </w:p>
    <w:p w:rsidR="00000000" w:rsidRDefault="008B25C7">
      <w:pPr>
        <w:pStyle w:val="newncpi"/>
        <w:divId w:val="13578547"/>
      </w:pPr>
      <w:bookmarkStart w:id="26" w:name="a162"/>
      <w:bookmarkEnd w:id="26"/>
      <w:r>
        <w:t>Начальник территориального органа внутренних дел или его заместитель в течение десяти дней после получения медицинского заключения о наличии у гражданина, указанного в </w:t>
      </w:r>
      <w:hyperlink w:anchor="a160" w:tooltip="+" w:history="1">
        <w:r>
          <w:rPr>
            <w:rStyle w:val="a3"/>
          </w:rPr>
          <w:t>части перв</w:t>
        </w:r>
        <w:r>
          <w:rPr>
            <w:rStyle w:val="a3"/>
          </w:rPr>
          <w:t>ой</w:t>
        </w:r>
      </w:hyperlink>
      <w:r>
        <w:t xml:space="preserve"> статьи 5 настоящего Закона, заболевания хроническим алкоголизмом, наркоманией или токсикоманией выносят</w:t>
      </w:r>
      <w:r>
        <w:t xml:space="preserve"> </w:t>
      </w:r>
      <w:hyperlink r:id="rId26" w:anchor="a4" w:tooltip="+" w:history="1">
        <w:r>
          <w:rPr>
            <w:rStyle w:val="a3"/>
          </w:rPr>
          <w:t>предупреждение</w:t>
        </w:r>
      </w:hyperlink>
      <w:r>
        <w:t xml:space="preserve"> о возможности направления его в лечебно-трудовой профилакторий, если он в </w:t>
      </w:r>
      <w:r>
        <w:t>течение года после данного предупреждения будет привлечен к административной ответственности за совершение административного правонарушения в состоянии алкогольного опьянения или в состоянии, вызванном потреблением наркотических средств, психотропных вещес</w:t>
      </w:r>
      <w:r>
        <w:t>тв, их аналогов, токсических или других одурманивающих веществ.</w:t>
      </w:r>
    </w:p>
    <w:p w:rsidR="00000000" w:rsidRDefault="008B25C7">
      <w:pPr>
        <w:pStyle w:val="newncpi"/>
        <w:divId w:val="13578547"/>
      </w:pPr>
      <w:bookmarkStart w:id="27" w:name="a197"/>
      <w:bookmarkEnd w:id="27"/>
      <w:r>
        <w:t>Начальник территориального органа внутренних дел или его заместитель в течение десяти дней после получения информации из организации, в которой работает гражданин, обязанный возмещать расходы,</w:t>
      </w:r>
      <w:r>
        <w:t xml:space="preserve"> затраченные государством на содержание детей, находящихся на государственном обеспечении, о том, что такой гражданин дважды в течение года нарушил трудовую дисциплину по причине употребления алкогольных напитков, потребления наркотических средств, психотр</w:t>
      </w:r>
      <w:r>
        <w:t>опных веществ, их аналогов, токсических или других одурманивающих веществ, выносят</w:t>
      </w:r>
      <w:r>
        <w:t xml:space="preserve"> </w:t>
      </w:r>
      <w:hyperlink r:id="rId27" w:anchor="a4" w:tooltip="+" w:history="1">
        <w:r>
          <w:rPr>
            <w:rStyle w:val="a3"/>
          </w:rPr>
          <w:t>предупреждение</w:t>
        </w:r>
      </w:hyperlink>
      <w:r>
        <w:t xml:space="preserve"> о возможности направления его в лечебно-трудовой профилакторий, если он в течение года после данного предуп</w:t>
      </w:r>
      <w:r>
        <w:t>реждения нарушит трудовую дисциплину по 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веществ.</w:t>
      </w:r>
    </w:p>
    <w:p w:rsidR="00000000" w:rsidRDefault="008B25C7">
      <w:pPr>
        <w:pStyle w:val="newncpi"/>
        <w:ind w:right="360"/>
        <w:divId w:val="13578547"/>
      </w:pPr>
      <w:bookmarkStart w:id="28" w:name="a198"/>
      <w:bookmarkEnd w:id="28"/>
      <w:r>
        <w:t>Начальник территориального органа внутренних дел или его</w:t>
      </w:r>
      <w:r>
        <w:t xml:space="preserve"> заместитель в течение десяти дней после получения информации о том, что трудоспособный неработающий гражданин, в отношении которого установлен превентивный надзор, либо осуществляется профилактическое наблюдение (за исключением осужденных с применением ст</w:t>
      </w:r>
      <w:r>
        <w:t xml:space="preserve">атей </w:t>
      </w:r>
      <w:hyperlink r:id="rId28" w:anchor="a427" w:tooltip="+" w:history="1">
        <w:r>
          <w:rPr>
            <w:rStyle w:val="a3"/>
          </w:rPr>
          <w:t>77–79</w:t>
        </w:r>
      </w:hyperlink>
      <w:r>
        <w:t xml:space="preserve"> и </w:t>
      </w:r>
      <w:hyperlink r:id="rId29" w:anchor="a1429" w:tooltip="+" w:history="1">
        <w:r>
          <w:rPr>
            <w:rStyle w:val="a3"/>
          </w:rPr>
          <w:t>117</w:t>
        </w:r>
      </w:hyperlink>
      <w:r>
        <w:t xml:space="preserve"> Уголовного кодекса Республики Беларусь, а также условно-досрочно освобожденных от отбывания наказания), либо в соответствии с абз</w:t>
      </w:r>
      <w:r>
        <w:t xml:space="preserve">ацами </w:t>
      </w:r>
      <w:hyperlink r:id="rId30" w:anchor="a10" w:tooltip="+" w:history="1">
        <w:r>
          <w:rPr>
            <w:rStyle w:val="a3"/>
          </w:rPr>
          <w:t>третьим</w:t>
        </w:r>
      </w:hyperlink>
      <w:r>
        <w:t>, четвертым и </w:t>
      </w:r>
      <w:hyperlink r:id="rId31" w:anchor="a7" w:tooltip="+" w:history="1">
        <w:r>
          <w:rPr>
            <w:rStyle w:val="a3"/>
          </w:rPr>
          <w:t>шестым</w:t>
        </w:r>
      </w:hyperlink>
      <w:r>
        <w:t xml:space="preserve"> части второй статьи 28 Закона Республики Беларусь «Об основах деятельности по профилактике правонарушений» осуществляе</w:t>
      </w:r>
      <w:r>
        <w:t>тся профилактический учет, привлечен два и более раза в течение года к административной ответственности за совершение административного правонарушения в состоянии алкогольного опьянения или в состоянии, вызванном потреблением наркотических средств, психотр</w:t>
      </w:r>
      <w:r>
        <w:t>опных веществ, их аналогов, токсических или других одурманивающих веществ, выносят</w:t>
      </w:r>
      <w:r>
        <w:t xml:space="preserve"> </w:t>
      </w:r>
      <w:hyperlink r:id="rId32" w:anchor="a4" w:tooltip="+" w:history="1">
        <w:r>
          <w:rPr>
            <w:rStyle w:val="a3"/>
          </w:rPr>
          <w:t>предупреждение</w:t>
        </w:r>
      </w:hyperlink>
      <w:r>
        <w:t xml:space="preserve"> о возможности направления его в лечебно-трудовой профилакторий, если он не изменит своего противоправного п</w:t>
      </w:r>
      <w:r>
        <w:t>оведения и в течение года после данного предупреждения будет привлечен к административной ответственности за совершение административного правонарушения в состоянии алкогольного опьянения или в состоянии, вызванном потреблением наркотических средств, психо</w:t>
      </w:r>
      <w:r>
        <w:t>тропных веществ, их аналогов, токсических или других одурманивающих веществ</w:t>
      </w:r>
      <w:r>
        <w:t>.</w:t>
      </w:r>
    </w:p>
    <w:bookmarkStart w:id="29" w:name="a181"/>
    <w:bookmarkEnd w:id="29"/>
    <w:p w:rsidR="00000000" w:rsidRDefault="008B25C7">
      <w:pPr>
        <w:pStyle w:val="newncpi"/>
        <w:divId w:val="13578547"/>
      </w:pPr>
      <w:r>
        <w:fldChar w:fldCharType="begin"/>
      </w:r>
      <w:r w:rsidR="001D7223">
        <w:instrText>HYPERLINK "C:\\Users\\Admin\\Downloads\\tx.dll?d=449192&amp;a=4" \l "a4" \o "+"</w:instrText>
      </w:r>
      <w:r>
        <w:fldChar w:fldCharType="separate"/>
      </w:r>
      <w:r>
        <w:rPr>
          <w:rStyle w:val="a3"/>
        </w:rPr>
        <w:t>Предупреждение</w:t>
      </w:r>
      <w:r>
        <w:fldChar w:fldCharType="end"/>
      </w:r>
      <w:r>
        <w:t xml:space="preserve"> о возможности направления гражданина в лечебно-трудовой профилакторий объявляется гражданину, в отношении которог</w:t>
      </w:r>
      <w:r>
        <w:t>о оно вынесено, сотрудником территориального органа внутренних дел с вручением ему копии предупреждения.</w:t>
      </w:r>
    </w:p>
    <w:bookmarkStart w:id="30" w:name="a180"/>
    <w:bookmarkEnd w:id="30"/>
    <w:p w:rsidR="00000000" w:rsidRDefault="008B25C7">
      <w:pPr>
        <w:pStyle w:val="newncpi"/>
        <w:divId w:val="13578547"/>
      </w:pPr>
      <w:r>
        <w:fldChar w:fldCharType="begin"/>
      </w:r>
      <w:r w:rsidR="001D7223">
        <w:instrText>HYPERLINK "C:\\Users\\Admin\\Downloads\\tx.dll?d=449192&amp;a=4" \l "a4" \o "+"</w:instrText>
      </w:r>
      <w:r>
        <w:fldChar w:fldCharType="separate"/>
      </w:r>
      <w:r>
        <w:rPr>
          <w:rStyle w:val="a3"/>
        </w:rPr>
        <w:t>Форма</w:t>
      </w:r>
      <w:r>
        <w:fldChar w:fldCharType="end"/>
      </w:r>
      <w:r>
        <w:t xml:space="preserve"> предупреждения о возможности направления гражданина в лечебно-трудовой профилакторий устанавли</w:t>
      </w:r>
      <w:r>
        <w:t>вается Министерством внутренних дел.</w:t>
      </w:r>
    </w:p>
    <w:p w:rsidR="00000000" w:rsidRDefault="008B25C7">
      <w:pPr>
        <w:pStyle w:val="newncpi"/>
        <w:ind w:right="360"/>
        <w:divId w:val="13578547"/>
      </w:pPr>
      <w:r>
        <w:t>Гражданин вправе обжаловать вынесенное в отношении его начальником территориального органа внутренних дел или его заместителем</w:t>
      </w:r>
      <w:r>
        <w:t xml:space="preserve"> </w:t>
      </w:r>
      <w:hyperlink r:id="rId33" w:anchor="a4" w:tooltip="+" w:history="1">
        <w:r>
          <w:rPr>
            <w:rStyle w:val="a3"/>
          </w:rPr>
          <w:t>предупреждение</w:t>
        </w:r>
      </w:hyperlink>
      <w:r>
        <w:t xml:space="preserve"> о возможности направления </w:t>
      </w:r>
      <w:r>
        <w:t>в лечебно-трудовой профилакторий вышестоящему начальнику территориального органа внутренних дел, прокурору или в суд.</w:t>
      </w:r>
    </w:p>
    <w:p w:rsidR="00000000" w:rsidRDefault="008B25C7">
      <w:pPr>
        <w:pStyle w:val="article"/>
        <w:ind w:right="360"/>
        <w:divId w:val="13578547"/>
      </w:pPr>
      <w:bookmarkStart w:id="31" w:name="a170"/>
      <w:bookmarkEnd w:id="31"/>
      <w:r>
        <w:t>Статья 6</w:t>
      </w:r>
      <w:r>
        <w:rPr>
          <w:vertAlign w:val="superscript"/>
        </w:rPr>
        <w:t>1</w:t>
      </w:r>
      <w:r>
        <w:t>. Порядок принятия решения о необходимости направления трудоспособного неработающего гражданина, ведущего асоциальный образ жизни</w:t>
      </w:r>
      <w:r>
        <w:t>, в лечебно-трудовой профилакторий</w:t>
      </w:r>
    </w:p>
    <w:p w:rsidR="00000000" w:rsidRDefault="008B25C7">
      <w:pPr>
        <w:pStyle w:val="newncpi"/>
        <w:ind w:right="360"/>
        <w:divId w:val="13578547"/>
      </w:pPr>
      <w:r>
        <w:t>Начальник территориального органа внутренних дел или его заместитель в течение десяти дней после получения информации о привлечении трудоспособного неработающего гражданина, ведущего асоциальный образ жизни, который преду</w:t>
      </w:r>
      <w:r>
        <w:t>прежден о возможности направления его в лечебно-трудовой профилакторий, к административной ответственности за совершение административного правонарушения в состоянии алкогольного опьянения или в состоянии, вызванном потреблением наркотических средств, псих</w:t>
      </w:r>
      <w:r>
        <w:t>отропных веществ, их аналогов, токсических или других одурманивающих веществ, в течение года после указанного</w:t>
      </w:r>
      <w:r>
        <w:t xml:space="preserve"> </w:t>
      </w:r>
      <w:hyperlink r:id="rId34" w:anchor="a4" w:tooltip="+" w:history="1">
        <w:r>
          <w:rPr>
            <w:rStyle w:val="a3"/>
          </w:rPr>
          <w:t>предупреждения</w:t>
        </w:r>
      </w:hyperlink>
      <w:r>
        <w:t xml:space="preserve"> направляют в постоянно действующую комиссию информацию для возможного принятия р</w:t>
      </w:r>
      <w:r>
        <w:t>ешения о необходимости направления трудоспособного неработающего гражданина, ведущего асоциальный образ жизни, в лечебно-трудовой профилакторий.</w:t>
      </w:r>
    </w:p>
    <w:p w:rsidR="00000000" w:rsidRDefault="008B25C7">
      <w:pPr>
        <w:pStyle w:val="newncpi"/>
        <w:ind w:right="360"/>
        <w:divId w:val="13578547"/>
      </w:pPr>
      <w:r>
        <w:t>К информации для возможного принятия решения о необходимости направления трудоспособного неработающего граждани</w:t>
      </w:r>
      <w:r>
        <w:t>на, ведущего асоциальный образ жизни, в лечебно-трудовой профилакторий прилагаются:</w:t>
      </w:r>
    </w:p>
    <w:p w:rsidR="00000000" w:rsidRDefault="008B25C7">
      <w:pPr>
        <w:pStyle w:val="newncpi"/>
        <w:ind w:right="360"/>
        <w:divId w:val="13578547"/>
      </w:pPr>
      <w:r>
        <w:t>копии постановлений о наложении административных взысканий за административные правонарушения, совершенные гражданином в состоянии алкогольного опьянения или в состоянии, в</w:t>
      </w:r>
      <w:r>
        <w:t>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000000" w:rsidRDefault="008B25C7">
      <w:pPr>
        <w:pStyle w:val="newncpi"/>
        <w:ind w:right="360"/>
        <w:divId w:val="13578547"/>
      </w:pPr>
      <w:r>
        <w:t>копия</w:t>
      </w:r>
      <w:r>
        <w:t xml:space="preserve"> </w:t>
      </w:r>
      <w:hyperlink r:id="rId35" w:anchor="a4" w:tooltip="+" w:history="1">
        <w:r>
          <w:rPr>
            <w:rStyle w:val="a3"/>
          </w:rPr>
          <w:t>предупреждения</w:t>
        </w:r>
      </w:hyperlink>
      <w:r>
        <w:t xml:space="preserve"> о возможности направления гражданина в лечебно-трудовой п</w:t>
      </w:r>
      <w:r>
        <w:t>рофилакторий.</w:t>
      </w:r>
    </w:p>
    <w:p w:rsidR="00000000" w:rsidRDefault="008B25C7">
      <w:pPr>
        <w:pStyle w:val="newncpi"/>
        <w:ind w:right="360"/>
        <w:divId w:val="13578547"/>
      </w:pPr>
      <w:r>
        <w:t>Решение о необходимости направления трудоспособного неработающего гражданина, ведущего асоциальный образ жизни, в лечебно-трудовой профилакторий принимается постоянно действующей комиссией в соответствии с законодательством.</w:t>
      </w:r>
    </w:p>
    <w:p w:rsidR="00000000" w:rsidRDefault="008B25C7">
      <w:pPr>
        <w:pStyle w:val="article"/>
        <w:ind w:right="360"/>
        <w:divId w:val="13578547"/>
      </w:pPr>
      <w:bookmarkStart w:id="32" w:name="a16"/>
      <w:bookmarkEnd w:id="32"/>
      <w:r>
        <w:t>Статья 7. Подготовка материалов и подача в суд заявления о направлении гражданина в лечебно-трудовой профилакторий</w:t>
      </w:r>
    </w:p>
    <w:p w:rsidR="00000000" w:rsidRDefault="008B25C7">
      <w:pPr>
        <w:pStyle w:val="newncpi"/>
        <w:ind w:right="360"/>
        <w:divId w:val="13578547"/>
      </w:pPr>
      <w:bookmarkStart w:id="33" w:name="a113"/>
      <w:bookmarkEnd w:id="33"/>
      <w:r>
        <w:t>Начальник территориального органа внутренних дел или его заместитель в течение десяти дней после получения информации о привлечении гражданин</w:t>
      </w:r>
      <w:r>
        <w:t>а, который предупрежден о возможности направления его в лечебно-трудовой профилакторий, к административной ответственности за совершение административного правонарушения в состоянии алкогольного опьянения или в состоянии, вызванном потреблением наркотическ</w:t>
      </w:r>
      <w:r>
        <w:t>их средств, психотропных веществ, их аналогов, токсических или других одурманивающих веществ, в течение года после указанного</w:t>
      </w:r>
      <w:r>
        <w:t xml:space="preserve"> </w:t>
      </w:r>
      <w:hyperlink r:id="rId36" w:anchor="a4" w:tooltip="+" w:history="1">
        <w:r>
          <w:rPr>
            <w:rStyle w:val="a3"/>
          </w:rPr>
          <w:t>предупреждения</w:t>
        </w:r>
      </w:hyperlink>
      <w:r>
        <w:t xml:space="preserve"> направляют этого гражданина на медицинское освидетельствование.</w:t>
      </w:r>
    </w:p>
    <w:p w:rsidR="00000000" w:rsidRDefault="008B25C7">
      <w:pPr>
        <w:pStyle w:val="newncpi"/>
        <w:ind w:right="360"/>
        <w:divId w:val="13578547"/>
      </w:pPr>
      <w:r>
        <w:t>Начальник территориального органа внутренних дел или его заместитель в течение десяти дней после получения медицинского заключения о наличии у гражданина, указанного в </w:t>
      </w:r>
      <w:hyperlink w:anchor="a11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заболевания хроническим</w:t>
      </w:r>
      <w:r>
        <w:t xml:space="preserve"> алкоголизмом, наркоманией или токсикоманией и отсутствии у него заболевания, препятствующего нахождению в лечебно-трудовом профилактории, подают в суд заявление о направлении этого гражданина в лечебно-трудовой профилакторий.</w:t>
      </w:r>
    </w:p>
    <w:p w:rsidR="00000000" w:rsidRDefault="008B25C7">
      <w:pPr>
        <w:pStyle w:val="newncpi"/>
        <w:ind w:right="360"/>
        <w:divId w:val="13578547"/>
      </w:pPr>
      <w:bookmarkStart w:id="34" w:name="a166"/>
      <w:bookmarkEnd w:id="34"/>
      <w:r>
        <w:t>К заявлению о направлении гра</w:t>
      </w:r>
      <w:r>
        <w:t>жданина в лечебно-трудовой профилакторий прилагаются:</w:t>
      </w:r>
    </w:p>
    <w:p w:rsidR="00000000" w:rsidRDefault="008B25C7">
      <w:pPr>
        <w:pStyle w:val="newncpi"/>
        <w:ind w:right="360"/>
        <w:divId w:val="13578547"/>
      </w:pPr>
      <w:r>
        <w:t>медицинское заключение о наличии у гражданина заболевания хроническим алкоголизмом, наркоманией или токсикоманией и об отсутствии заболевания, препятствующего его нахождению в лечебно-трудовом профилакт</w:t>
      </w:r>
      <w:r>
        <w:t>ории;</w:t>
      </w:r>
    </w:p>
    <w:p w:rsidR="00000000" w:rsidRDefault="008B25C7">
      <w:pPr>
        <w:pStyle w:val="newncpi"/>
        <w:ind w:right="360"/>
        <w:divId w:val="13578547"/>
      </w:pPr>
      <w:r>
        <w:t>копии постановлений о наложении административных взысканий за административные правонарушения, совершенные гражданином в состоянии алкогольного опьянения или в состоянии, вызванном потреблением наркотических средств, психотропных веществ, их аналогов</w:t>
      </w:r>
      <w:r>
        <w:t>, токсических или других одурманивающих веществ;</w:t>
      </w:r>
    </w:p>
    <w:p w:rsidR="00000000" w:rsidRDefault="008B25C7">
      <w:pPr>
        <w:pStyle w:val="newncpi"/>
        <w:divId w:val="13578547"/>
      </w:pPr>
      <w:hyperlink r:id="rId37" w:anchor="a4" w:tooltip="+" w:history="1">
        <w:r>
          <w:rPr>
            <w:rStyle w:val="a3"/>
          </w:rPr>
          <w:t>предупреждение</w:t>
        </w:r>
      </w:hyperlink>
      <w:r>
        <w:t xml:space="preserve"> о возможности направления гражданина в лечебно-трудовой профилакторий;</w:t>
      </w:r>
    </w:p>
    <w:p w:rsidR="00000000" w:rsidRDefault="008B25C7">
      <w:pPr>
        <w:pStyle w:val="newncpi"/>
        <w:ind w:right="360"/>
        <w:divId w:val="13578547"/>
      </w:pPr>
      <w:r>
        <w:t>данные о семейном положении гражданина и наличии у него на иждивении н</w:t>
      </w:r>
      <w:r>
        <w:t>есовершеннолетних детей.</w:t>
      </w:r>
    </w:p>
    <w:p w:rsidR="00000000" w:rsidRDefault="008B25C7">
      <w:pPr>
        <w:pStyle w:val="newncpi"/>
        <w:ind w:right="360"/>
        <w:divId w:val="13578547"/>
      </w:pPr>
      <w:r>
        <w:t>Начальник территориального органа внутренних дел или его заместитель в течение трех дней после получения медицинского заключения об отсутствии у гражданина, обязанного возмещать расходы, затраченные государством на содержание детей</w:t>
      </w:r>
      <w:r>
        <w:t>, находящихся на государственном обеспечении, который был предупрежден о возможности направления в лечебно-трудовой профилакторий и в течение года после данного</w:t>
      </w:r>
      <w:r>
        <w:t xml:space="preserve"> </w:t>
      </w:r>
      <w:hyperlink r:id="rId38" w:anchor="a4" w:tooltip="+" w:history="1">
        <w:r>
          <w:rPr>
            <w:rStyle w:val="a3"/>
          </w:rPr>
          <w:t>предупреждения</w:t>
        </w:r>
      </w:hyperlink>
      <w:r>
        <w:t xml:space="preserve"> нарушил трудовую дисциплину п</w:t>
      </w:r>
      <w:r>
        <w:t>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веществ, заболевания, препятствующего его нахождению в лечебно-трудовом профилактории, подают в суд зая</w:t>
      </w:r>
      <w:r>
        <w:t>вление о направлении этого гражданина в лечебно-трудовой профилакторий. К заявлению прилагаются:</w:t>
      </w:r>
    </w:p>
    <w:p w:rsidR="00000000" w:rsidRDefault="008B25C7">
      <w:pPr>
        <w:pStyle w:val="newncpi"/>
        <w:ind w:right="360"/>
        <w:divId w:val="13578547"/>
      </w:pPr>
      <w:r>
        <w:t>медицинское заключение об отсутствии заболевания, препятствующего нахождению такого гражданина в лечебно-трудовом профилактории;</w:t>
      </w:r>
    </w:p>
    <w:p w:rsidR="00000000" w:rsidRDefault="008B25C7">
      <w:pPr>
        <w:pStyle w:val="newncpi"/>
        <w:ind w:right="360"/>
        <w:divId w:val="13578547"/>
      </w:pPr>
      <w:r>
        <w:t>информация нанимателя, заключи</w:t>
      </w:r>
      <w:r>
        <w:t>вшего трудовой договор (контракт) с таким гражданином, об учете рабочего времени, о нарушениях им трудовой дисциплины, в том числе повлекших уменьшение его заработной платы (табели использования рабочего времени, приказы об отстранении от выполнения работы</w:t>
      </w:r>
      <w:r>
        <w:t xml:space="preserve"> и иные документы, подтверждающие факты нарушения трудовой дисциплины),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веществ;</w:t>
      </w:r>
    </w:p>
    <w:p w:rsidR="00000000" w:rsidRDefault="008B25C7">
      <w:pPr>
        <w:pStyle w:val="newncpi"/>
        <w:ind w:right="360"/>
        <w:divId w:val="13578547"/>
      </w:pPr>
      <w:r>
        <w:t>копии определения о с</w:t>
      </w:r>
      <w:r>
        <w:t>удебном приказе о взыскании расходов, затраченных государством на содержание детей, находящихся на государственном обеспечении, решения суда о лишении родителей (родителя) родительских прав, об отобрании ребенка без лишения родительских прав либо о взыскан</w:t>
      </w:r>
      <w:r>
        <w:t>ии расходов, затраченных государством на содержание детей, находящихся на государственном обеспечении.</w:t>
      </w:r>
    </w:p>
    <w:p w:rsidR="00000000" w:rsidRDefault="008B25C7">
      <w:pPr>
        <w:pStyle w:val="newncpi"/>
        <w:ind w:right="360"/>
        <w:divId w:val="13578547"/>
      </w:pPr>
      <w:bookmarkStart w:id="35" w:name="a165"/>
      <w:bookmarkEnd w:id="35"/>
      <w:r>
        <w:t>Начальник территориального органа внутренних дел или его заместитель в течение десяти дней после получения выписки из протокола заседания постоянно дейст</w:t>
      </w:r>
      <w:r>
        <w:t>вующей комиссии с решением о необходимости направления трудоспособного неработающего гражданина, ведущего асоциальный образ жизни, в лечебно-трудовой профилакторий направляют этого гражданина на медицинское освидетельствование.</w:t>
      </w:r>
    </w:p>
    <w:p w:rsidR="00000000" w:rsidRDefault="008B25C7">
      <w:pPr>
        <w:pStyle w:val="newncpi"/>
        <w:ind w:right="360"/>
        <w:divId w:val="13578547"/>
      </w:pPr>
      <w:bookmarkStart w:id="36" w:name="a167"/>
      <w:bookmarkEnd w:id="36"/>
      <w:r>
        <w:t>Начальник территориального о</w:t>
      </w:r>
      <w:r>
        <w:t>ргана внутренних дел или его заместитель в течение десяти дней после получения медицинского заключения о наличии у гражданина, указанного в </w:t>
      </w:r>
      <w:hyperlink w:anchor="a165" w:tooltip="+" w:history="1">
        <w:r>
          <w:rPr>
            <w:rStyle w:val="a3"/>
          </w:rPr>
          <w:t>части пятой</w:t>
        </w:r>
      </w:hyperlink>
      <w:r>
        <w:t xml:space="preserve"> настоящей статьи, заболевания хроническим алкоголизмом, наркоманией ил</w:t>
      </w:r>
      <w:r>
        <w:t>и токсикоманией и отсутствии у него заболевания, препятствующего нахождению в лечебно-трудовом профилактории, подают в суд заявление о направлении этого гражданина в лечебно-трудовой профилакторий. К заявлению о направлении гражданина в лечебно-трудовой пр</w:t>
      </w:r>
      <w:r>
        <w:t>офилакторий прилагаются:</w:t>
      </w:r>
    </w:p>
    <w:p w:rsidR="00000000" w:rsidRDefault="008B25C7">
      <w:pPr>
        <w:pStyle w:val="newncpi"/>
        <w:ind w:right="360"/>
        <w:divId w:val="13578547"/>
      </w:pPr>
      <w:r>
        <w:t>медицинское заключение о наличии у гражданина заболевания хроническим алкоголизмом, наркоманией или токсикоманией и отсутствии у него заболевания, препятствующего нахождению в лечебно-трудовом профилактории;</w:t>
      </w:r>
    </w:p>
    <w:p w:rsidR="00000000" w:rsidRDefault="008B25C7">
      <w:pPr>
        <w:pStyle w:val="newncpi"/>
        <w:ind w:right="360"/>
        <w:divId w:val="13578547"/>
      </w:pPr>
      <w:r>
        <w:t>копии постановлений о н</w:t>
      </w:r>
      <w:r>
        <w:t>аложении административных взысканий за административные правонарушения, совершенные гражданином в состоянии алкогольного опьянения или в состоянии, вызванном потреблением наркотических средств, психотропных веществ, их аналогов, токсических или других одур</w:t>
      </w:r>
      <w:r>
        <w:t>манивающих веществ;</w:t>
      </w:r>
    </w:p>
    <w:p w:rsidR="00000000" w:rsidRDefault="008B25C7">
      <w:pPr>
        <w:pStyle w:val="newncpi"/>
        <w:divId w:val="13578547"/>
      </w:pPr>
      <w:hyperlink r:id="rId39" w:anchor="a4" w:tooltip="+" w:history="1">
        <w:r>
          <w:rPr>
            <w:rStyle w:val="a3"/>
          </w:rPr>
          <w:t>предупреждение</w:t>
        </w:r>
      </w:hyperlink>
      <w:r>
        <w:t xml:space="preserve"> о возможности направления гражданина в лечебно-трудовой профилакторий;</w:t>
      </w:r>
    </w:p>
    <w:p w:rsidR="00000000" w:rsidRDefault="008B25C7">
      <w:pPr>
        <w:pStyle w:val="newncpi"/>
        <w:ind w:right="360"/>
        <w:divId w:val="13578547"/>
      </w:pPr>
      <w:r>
        <w:t>выписка из протокола заседания постоянно действующей комиссии с решением о необходимости направлени</w:t>
      </w:r>
      <w:r>
        <w:t>я гражданина в лечебно-трудовой профилакторий;</w:t>
      </w:r>
    </w:p>
    <w:p w:rsidR="00000000" w:rsidRDefault="008B25C7">
      <w:pPr>
        <w:pStyle w:val="newncpi"/>
        <w:ind w:right="360"/>
        <w:divId w:val="13578547"/>
      </w:pPr>
      <w:r>
        <w:t>данные о семейном положении гражданина и наличии у него на иждивении несовершеннолетних детей;</w:t>
      </w:r>
    </w:p>
    <w:p w:rsidR="00000000" w:rsidRDefault="008B25C7">
      <w:pPr>
        <w:pStyle w:val="newncpi"/>
        <w:ind w:right="360"/>
        <w:divId w:val="13578547"/>
      </w:pPr>
      <w:bookmarkStart w:id="37" w:name="a199"/>
      <w:bookmarkEnd w:id="37"/>
      <w:r>
        <w:t xml:space="preserve">копия постановления суда об установлении превентивного надзора, либо копия рапорта о постановке на учет как лица, </w:t>
      </w:r>
      <w:r>
        <w:t xml:space="preserve">за которым осуществляется профилактическое наблюдение, либо копия решения начальника органа внутренних дел или его заместителя об осуществлении профилактического учета в соответствии с абзацами </w:t>
      </w:r>
      <w:hyperlink r:id="rId40" w:anchor="a10" w:tooltip="+" w:history="1">
        <w:r>
          <w:rPr>
            <w:rStyle w:val="a3"/>
          </w:rPr>
          <w:t>третьим</w:t>
        </w:r>
      </w:hyperlink>
      <w:r>
        <w:t xml:space="preserve">, </w:t>
      </w:r>
      <w:r>
        <w:t>четвертым и </w:t>
      </w:r>
      <w:hyperlink r:id="rId41" w:anchor="a7" w:tooltip="+" w:history="1">
        <w:r>
          <w:rPr>
            <w:rStyle w:val="a3"/>
          </w:rPr>
          <w:t>шестым</w:t>
        </w:r>
      </w:hyperlink>
      <w:r>
        <w:t xml:space="preserve"> части второй статьи 28 Закона Республики Беларусь «Об основах деятельности по профилактике правонарушений»</w:t>
      </w:r>
      <w:r>
        <w:t>.</w:t>
      </w:r>
    </w:p>
    <w:p w:rsidR="00000000" w:rsidRDefault="008B25C7">
      <w:pPr>
        <w:pStyle w:val="newncpi"/>
        <w:ind w:right="360"/>
        <w:divId w:val="13578547"/>
      </w:pPr>
      <w:r>
        <w:t>В случае, если гражданин направляется в лечебно-трудовой профилакторий в </w:t>
      </w:r>
      <w:r>
        <w:t xml:space="preserve">третий и более раз, к документам, перечисленным в частях </w:t>
      </w:r>
      <w:hyperlink w:anchor="a166" w:tooltip="+" w:history="1">
        <w:r>
          <w:rPr>
            <w:rStyle w:val="a3"/>
          </w:rPr>
          <w:t>третьей</w:t>
        </w:r>
      </w:hyperlink>
      <w:r>
        <w:t>, четвертой и </w:t>
      </w:r>
      <w:hyperlink w:anchor="a167" w:tooltip="+" w:history="1">
        <w:r>
          <w:rPr>
            <w:rStyle w:val="a3"/>
          </w:rPr>
          <w:t>шестой</w:t>
        </w:r>
      </w:hyperlink>
      <w:r>
        <w:t xml:space="preserve"> настоящей статьи, дополнительно прилагаются копии вынесенных ранее решений суда о направлении этого гра</w:t>
      </w:r>
      <w:r>
        <w:t>жданина в лечебно-трудовой профилакторий.</w:t>
      </w:r>
    </w:p>
    <w:p w:rsidR="00000000" w:rsidRDefault="008B25C7">
      <w:pPr>
        <w:pStyle w:val="article"/>
        <w:ind w:right="360"/>
        <w:divId w:val="13578547"/>
      </w:pPr>
      <w:bookmarkStart w:id="38" w:name="a17"/>
      <w:bookmarkEnd w:id="38"/>
      <w:r>
        <w:t>Статья 8. Срок нахождения гражданина в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bookmarkStart w:id="39" w:name="a177"/>
      <w:bookmarkEnd w:id="39"/>
      <w:r>
        <w:t>Гражданин может быть направлен судом в лечебно-трудовой профилакторий на срок двенадцать месяцев. Гражданин, направляемый в лечебно-трудовой про</w:t>
      </w:r>
      <w:r>
        <w:t>филакторий в третий и более раз, может быть направлен судом в лечебно-трудовой профилакторий на срок двадцать четыре месяца.</w:t>
      </w:r>
    </w:p>
    <w:p w:rsidR="00000000" w:rsidRDefault="008B25C7">
      <w:pPr>
        <w:pStyle w:val="newncpi"/>
        <w:ind w:right="360"/>
        <w:divId w:val="13578547"/>
      </w:pPr>
      <w:r>
        <w:t xml:space="preserve">Нахождение гражданина в лечебно-трудовом профилактории может быть продлено по решению суда на срок до шести месяцев по основаниям, </w:t>
      </w:r>
      <w:r>
        <w:t xml:space="preserve">предусмотренным </w:t>
      </w:r>
      <w:hyperlink w:anchor="a4" w:tooltip="+" w:history="1">
        <w:r>
          <w:rPr>
            <w:rStyle w:val="a3"/>
          </w:rPr>
          <w:t>статьей 55</w:t>
        </w:r>
      </w:hyperlink>
      <w:r>
        <w:t xml:space="preserve"> настоящего Закона, или сокращено по решению суда на срок до шести месяцев по основанию, предусмотренному </w:t>
      </w:r>
      <w:hyperlink w:anchor="a116" w:tooltip="+" w:history="1">
        <w:r>
          <w:rPr>
            <w:rStyle w:val="a3"/>
          </w:rPr>
          <w:t>статьей 56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Закона.</w:t>
      </w:r>
    </w:p>
    <w:p w:rsidR="00000000" w:rsidRDefault="008B25C7">
      <w:pPr>
        <w:pStyle w:val="newncpi"/>
        <w:ind w:right="360"/>
        <w:divId w:val="13578547"/>
      </w:pPr>
      <w:bookmarkStart w:id="40" w:name="a136"/>
      <w:bookmarkEnd w:id="40"/>
      <w:r>
        <w:t>Установленный решением суда</w:t>
      </w:r>
      <w:r>
        <w:t xml:space="preserve"> срок нахождения гражданина в лечебно-трудовом профилактории исчисляется в месяцах со дня приема его в лечебно-трудовой профилакторий.</w:t>
      </w:r>
    </w:p>
    <w:p w:rsidR="00000000" w:rsidRDefault="008B25C7">
      <w:pPr>
        <w:pStyle w:val="newncpi"/>
        <w:ind w:right="360"/>
        <w:divId w:val="13578547"/>
      </w:pPr>
      <w:r>
        <w:t>В срок нахождения гражданина в лечебно-трудовом профилактории не засчитывается время самовольного отсутствия в лечебно-тр</w:t>
      </w:r>
      <w:r>
        <w:t>удовом профилактории.</w:t>
      </w:r>
    </w:p>
    <w:p w:rsidR="00000000" w:rsidRDefault="008B25C7">
      <w:pPr>
        <w:pStyle w:val="newncpi"/>
        <w:ind w:right="360"/>
        <w:divId w:val="13578547"/>
      </w:pPr>
      <w:r>
        <w:t>К уважительным причинам отсутствия гражданина в лечебно-трудовом профилактории относится его нахождение в организациях здравоохранения, органах внутренних дел, в социальном отпуске с правом выезда за пределы территории лечебно-трудово</w:t>
      </w:r>
      <w:r>
        <w:t>го профилактория.</w:t>
      </w:r>
    </w:p>
    <w:p w:rsidR="00000000" w:rsidRDefault="008B25C7">
      <w:pPr>
        <w:pStyle w:val="article"/>
        <w:ind w:right="360"/>
        <w:divId w:val="13578547"/>
      </w:pPr>
      <w:bookmarkStart w:id="41" w:name="a18"/>
      <w:bookmarkEnd w:id="41"/>
      <w:r>
        <w:t>Статья 9. Рассмотрение судом заявлений о направлении граждан в лечебно-трудовые профилактории</w:t>
      </w:r>
    </w:p>
    <w:p w:rsidR="00000000" w:rsidRDefault="008B25C7">
      <w:pPr>
        <w:pStyle w:val="newncpi"/>
        <w:ind w:right="360"/>
        <w:divId w:val="13578547"/>
      </w:pPr>
      <w:r>
        <w:t xml:space="preserve">Заявления о направлении граждан в лечебно-трудовые профилактории рассматриваются судом в соответствии с Гражданским процессуальным </w:t>
      </w:r>
      <w:hyperlink r:id="rId42" w:anchor="a1724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8B25C7">
      <w:pPr>
        <w:pStyle w:val="article"/>
        <w:ind w:right="360"/>
        <w:divId w:val="13578547"/>
      </w:pPr>
      <w:bookmarkStart w:id="42" w:name="a107"/>
      <w:bookmarkEnd w:id="42"/>
      <w:r>
        <w:t>Статья 10. Исполнение решения суда о направлении гражданина в лечебно-трудовой профилакторий</w:t>
      </w:r>
    </w:p>
    <w:p w:rsidR="00000000" w:rsidRDefault="008B25C7">
      <w:pPr>
        <w:pStyle w:val="newncpi"/>
        <w:ind w:right="360"/>
        <w:divId w:val="13578547"/>
      </w:pPr>
      <w:r>
        <w:t>Доставку граждан в лечебно-трудовые профилактории осуществляют территориальные органы внутренних дел.</w:t>
      </w:r>
    </w:p>
    <w:p w:rsidR="00000000" w:rsidRDefault="008B25C7">
      <w:pPr>
        <w:pStyle w:val="newncpi"/>
        <w:ind w:right="360"/>
        <w:divId w:val="13578547"/>
      </w:pPr>
      <w:r>
        <w:t xml:space="preserve">В целях доставки в лечебно-трудовой профилакторий гражданин может быть задержан территориальным органом внутренних дел на срок до трех суток на основании </w:t>
      </w:r>
      <w:r>
        <w:t>вступившего в законную силу решения суда о его направлении в лечебно-трудовой профилакторий. Задержанный гражданин, направляемый в лечебно-трудовой профилакторий, содержится в изоляторе временного содержания территориального органа внутренних дел в</w:t>
      </w:r>
      <w:r>
        <w:t xml:space="preserve"> </w:t>
      </w:r>
      <w:hyperlink r:id="rId43" w:anchor="a3" w:tooltip="+" w:history="1">
        <w:r>
          <w:rPr>
            <w:rStyle w:val="a3"/>
          </w:rPr>
          <w:t>порядке</w:t>
        </w:r>
      </w:hyperlink>
      <w:r>
        <w:t xml:space="preserve"> и на условиях, установленных законодательством для содержания лиц, отбывающих административный арест.</w:t>
      </w:r>
    </w:p>
    <w:p w:rsidR="00000000" w:rsidRDefault="008B25C7">
      <w:pPr>
        <w:pStyle w:val="newncpi"/>
        <w:ind w:right="360"/>
        <w:divId w:val="13578547"/>
      </w:pPr>
      <w:bookmarkStart w:id="43" w:name="a158"/>
      <w:bookmarkEnd w:id="43"/>
      <w:r>
        <w:t>Гражданин, больной хроническим алкоголизмом, наркоманией или токсикоманией, доставляется в лечебно-тру</w:t>
      </w:r>
      <w:r>
        <w:t>довой профилакторий в течение пятнадцати суток со дня вступления в законную силу решения суда о его направлении в лечебно-трудовой профилакторий.</w:t>
      </w:r>
    </w:p>
    <w:p w:rsidR="00000000" w:rsidRDefault="008B25C7">
      <w:pPr>
        <w:pStyle w:val="newncpi"/>
        <w:ind w:right="360"/>
        <w:divId w:val="13578547"/>
      </w:pPr>
      <w:r>
        <w:t>Гражданин, обязанный возмещать расходы, затраченные государством на содержание детей, находящихся на государст</w:t>
      </w:r>
      <w:r>
        <w:t>венном обеспечении, доставляется в лечебно-трудовой профилакторий не позднее дня, следующего за днем вступления в законную силу решения суда о его направлении в лечебно-трудовой профилакторий.</w:t>
      </w:r>
    </w:p>
    <w:p w:rsidR="00000000" w:rsidRDefault="008B25C7">
      <w:pPr>
        <w:pStyle w:val="newncpi"/>
        <w:ind w:right="360"/>
        <w:divId w:val="13578547"/>
      </w:pPr>
      <w:r>
        <w:t>Трудоспособный неработающий гражданин, ведущий асоциальный обра</w:t>
      </w:r>
      <w:r>
        <w:t>з жизни, доставляется в лечебно-трудовой профилакторий в течение пятнадцати суток со дня вступления в законную силу решения суда о его направлении в лечебно-трудовой профилакторий.</w:t>
      </w:r>
    </w:p>
    <w:p w:rsidR="00000000" w:rsidRDefault="008B25C7">
      <w:pPr>
        <w:pStyle w:val="chapter"/>
        <w:ind w:right="360"/>
        <w:divId w:val="13578547"/>
      </w:pPr>
      <w:bookmarkStart w:id="44" w:name="a20"/>
      <w:bookmarkEnd w:id="44"/>
      <w:r>
        <w:t>ГЛАВА 3</w:t>
      </w:r>
      <w:r>
        <w:br/>
        <w:t>ОРГАНИЗАЦИЯ ДЕЯТЕЛЬНОСТИ, ОБЯЗАННОСТИ И ПРАВА ЛЕЧЕБНО-ТРУДОВЫХ ПРОФ</w:t>
      </w:r>
      <w:r>
        <w:t>ИЛАКТОРИЕВ. ОБЯЗАННОСТИ И ПРАВА СОТРУДНИКОВ ЛЕЧЕБНО-ТРУДОВЫХ ПРОФИЛАКТОРИЕВ</w:t>
      </w:r>
    </w:p>
    <w:p w:rsidR="00000000" w:rsidRDefault="008B25C7">
      <w:pPr>
        <w:pStyle w:val="article"/>
        <w:ind w:right="360"/>
        <w:divId w:val="13578547"/>
      </w:pPr>
      <w:bookmarkStart w:id="45" w:name="a21"/>
      <w:bookmarkEnd w:id="45"/>
      <w:r>
        <w:t>Статья 11. Создание и ликвидация лечебно-трудовых профилакториев</w:t>
      </w:r>
    </w:p>
    <w:p w:rsidR="00000000" w:rsidRDefault="008B25C7">
      <w:pPr>
        <w:pStyle w:val="newncpi"/>
        <w:ind w:right="360"/>
        <w:divId w:val="13578547"/>
      </w:pPr>
      <w:r>
        <w:t>Лечебно-трудовые профилактории создаются и ликвидируются по решению Президента Республики Беларусь.</w:t>
      </w:r>
    </w:p>
    <w:p w:rsidR="00000000" w:rsidRDefault="008B25C7">
      <w:pPr>
        <w:pStyle w:val="article"/>
        <w:ind w:right="360"/>
        <w:divId w:val="13578547"/>
      </w:pPr>
      <w:bookmarkStart w:id="46" w:name="a22"/>
      <w:bookmarkEnd w:id="46"/>
      <w:r>
        <w:t>Статья 12. Прав</w:t>
      </w:r>
      <w:r>
        <w:t>овой статус лечебно-трудовых профилакториев</w:t>
      </w:r>
    </w:p>
    <w:p w:rsidR="00000000" w:rsidRDefault="008B25C7">
      <w:pPr>
        <w:pStyle w:val="newncpi"/>
        <w:ind w:right="360"/>
        <w:divId w:val="13578547"/>
      </w:pPr>
      <w:r>
        <w:t>Лечебно-трудовые профилактории являются юридическими лицами, имеют печать с изображением Государственного герба Республики Беларусь и со своим наименованием, иные печати и штампы.</w:t>
      </w:r>
    </w:p>
    <w:p w:rsidR="00000000" w:rsidRDefault="008B25C7">
      <w:pPr>
        <w:pStyle w:val="newncpi"/>
        <w:ind w:right="360"/>
        <w:divId w:val="13578547"/>
      </w:pPr>
      <w:r>
        <w:t>Руководство лечебно-трудовыми пр</w:t>
      </w:r>
      <w:r>
        <w:t>офилакториями осуществляется Департаментом исполнения наказаний Министерства внутренних дел.</w:t>
      </w:r>
    </w:p>
    <w:p w:rsidR="00000000" w:rsidRDefault="008B25C7">
      <w:pPr>
        <w:pStyle w:val="newncpi"/>
        <w:ind w:right="360"/>
        <w:divId w:val="13578547"/>
      </w:pPr>
      <w:r>
        <w:t>Уставы, структура и штатное расписание лечебно-трудовых профилакториев утверждаются Министерством внутренних дел.</w:t>
      </w:r>
    </w:p>
    <w:p w:rsidR="00000000" w:rsidRDefault="008B25C7">
      <w:pPr>
        <w:pStyle w:val="article"/>
        <w:ind w:right="360"/>
        <w:divId w:val="13578547"/>
      </w:pPr>
      <w:bookmarkStart w:id="47" w:name="a171"/>
      <w:bookmarkEnd w:id="47"/>
      <w:r>
        <w:t>Статья 12</w:t>
      </w:r>
      <w:r>
        <w:rPr>
          <w:vertAlign w:val="superscript"/>
        </w:rPr>
        <w:t>1</w:t>
      </w:r>
      <w:r>
        <w:t>. Виды лечебно-трудовых профилакториев</w:t>
      </w:r>
    </w:p>
    <w:p w:rsidR="00000000" w:rsidRDefault="008B25C7">
      <w:pPr>
        <w:pStyle w:val="newncpi"/>
        <w:ind w:right="360"/>
        <w:divId w:val="13578547"/>
      </w:pPr>
      <w:r>
        <w:t>Лечебно-трудовые профилактории подразделяются на:</w:t>
      </w:r>
    </w:p>
    <w:p w:rsidR="00000000" w:rsidRDefault="008B25C7">
      <w:pPr>
        <w:pStyle w:val="newncpi"/>
        <w:ind w:right="360"/>
        <w:divId w:val="13578547"/>
      </w:pPr>
      <w:bookmarkStart w:id="48" w:name="a168"/>
      <w:bookmarkEnd w:id="48"/>
      <w:r>
        <w:t>лечебно-трудовые профилактории для нахождения граждан, впервые направленных в лечебно-трудовые профилактории;</w:t>
      </w:r>
    </w:p>
    <w:p w:rsidR="00000000" w:rsidRDefault="008B25C7">
      <w:pPr>
        <w:pStyle w:val="newncpi"/>
        <w:ind w:right="360"/>
        <w:divId w:val="13578547"/>
      </w:pPr>
      <w:r>
        <w:t>лечебно-трудовые профилактории для нахождения граждан, ранее судимых, а также направленных в леч</w:t>
      </w:r>
      <w:r>
        <w:t>ебно-трудовые профилактории во второй и более раз.</w:t>
      </w:r>
    </w:p>
    <w:p w:rsidR="00000000" w:rsidRDefault="008B25C7">
      <w:pPr>
        <w:pStyle w:val="newncpi"/>
        <w:ind w:right="360"/>
        <w:divId w:val="13578547"/>
      </w:pPr>
      <w:r>
        <w:t>В лечебно-трудовых профилакториях, указанных в </w:t>
      </w:r>
      <w:hyperlink w:anchor="a168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настоящей статьи, отдельно от иных граждан, находящихся в лечебно-трудовом профилактории, размеща</w:t>
      </w:r>
      <w:r>
        <w:t>ются граждане, изъявившие добровольное желание на излечение от хронического алкоголизма, наркомании или токсикомании и давшие согласие на оказание им психиатрической помощи в соответствии с законодательством об оказании психиатрической помощи.</w:t>
      </w:r>
    </w:p>
    <w:p w:rsidR="00000000" w:rsidRDefault="008B25C7">
      <w:pPr>
        <w:pStyle w:val="article"/>
        <w:ind w:right="360"/>
        <w:divId w:val="13578547"/>
      </w:pPr>
      <w:bookmarkStart w:id="49" w:name="a23"/>
      <w:bookmarkEnd w:id="49"/>
      <w:r>
        <w:t>Статья 13. К</w:t>
      </w:r>
      <w:r>
        <w:t>оличество граждан, которые одновременно могут находиться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Количество граждан, которые одновременно могут находиться в лечебно-трудовых профилакториях, устанавливается Министерством внутренних дел.</w:t>
      </w:r>
    </w:p>
    <w:p w:rsidR="00000000" w:rsidRDefault="008B25C7">
      <w:pPr>
        <w:pStyle w:val="article"/>
        <w:ind w:right="360"/>
        <w:divId w:val="13578547"/>
      </w:pPr>
      <w:bookmarkStart w:id="50" w:name="a24"/>
      <w:bookmarkEnd w:id="50"/>
      <w:r>
        <w:t>Статья 14. Обязанности и п</w:t>
      </w:r>
      <w:r>
        <w:t>рава лечебно-трудовых профилакториев</w:t>
      </w:r>
    </w:p>
    <w:p w:rsidR="00000000" w:rsidRDefault="008B25C7">
      <w:pPr>
        <w:pStyle w:val="newncpi"/>
        <w:ind w:right="360"/>
        <w:divId w:val="13578547"/>
      </w:pPr>
      <w:r>
        <w:t>Лечебно-трудовые профилактории обязаны:</w:t>
      </w:r>
    </w:p>
    <w:p w:rsidR="00000000" w:rsidRDefault="008B25C7">
      <w:pPr>
        <w:pStyle w:val="newncpi"/>
        <w:ind w:right="360"/>
        <w:divId w:val="13578547"/>
      </w:pPr>
      <w:r>
        <w:t>обеспечивать надзор и контроль за гражданами, находящимися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обеспечивать безопасность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обе</w:t>
      </w:r>
      <w:r>
        <w:t>спечивать оказание медицинской помощи гражданам, находящимся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обеспечивать граждан, находящихся в лечебно-трудовых профилакториях, лекарственными средствами;</w:t>
      </w:r>
    </w:p>
    <w:p w:rsidR="00000000" w:rsidRDefault="008B25C7">
      <w:pPr>
        <w:pStyle w:val="newncpi"/>
        <w:ind w:right="360"/>
        <w:divId w:val="13578547"/>
      </w:pPr>
      <w:r>
        <w:t>обеспечивать оказание психологической помощи гражданам, находящи</w:t>
      </w:r>
      <w:r>
        <w:t>мся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организовывать профессиональную подготовку, переподготовку и повышение квалификации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осуществлять профессиональную ориентацию граждан, находящихся в лечебно-трудо</w:t>
      </w:r>
      <w:r>
        <w:t>вых профилакториях;</w:t>
      </w:r>
    </w:p>
    <w:p w:rsidR="00000000" w:rsidRDefault="008B25C7">
      <w:pPr>
        <w:pStyle w:val="newncpi"/>
        <w:ind w:right="360"/>
        <w:divId w:val="13578547"/>
      </w:pPr>
      <w:r>
        <w:t>содействовать восстановлению и поддержанию родственных связей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осуществлять мероприятия по повышению культурного уровня и созданию условий для самообразования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обеспечивать трудоустройство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осуществлять удержа</w:t>
      </w:r>
      <w:r>
        <w:t xml:space="preserve">ния стоимости питания, одежды и обуви (кроме стоимости специального питания, специальной одежды и обуви, иных средств индивидуальной защиты), коммунальных услуг и иные удержания в соответствии с актами законодательства из заработной платы и приравненных к </w:t>
      </w:r>
      <w:r>
        <w:t>ней доходов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осуществлять воспитательное воздействие на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взаимодействовать с органами внутренних дел по вопросам установления граждан, способных с</w:t>
      </w:r>
      <w:r>
        <w:t>одействовать медико-социальной реадаптации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взаимодействовать с органами внутренних дел по вопросам предотвращения, выявления и пресечения преступлений и административных правонарушений со стороны граж</w:t>
      </w:r>
      <w:r>
        <w:t>дан, находящихся в лечебно-трудовых профилакториях, и иных граждан на территории лечебно-трудовых профилакториев;</w:t>
      </w:r>
    </w:p>
    <w:p w:rsidR="00000000" w:rsidRDefault="008B25C7">
      <w:pPr>
        <w:pStyle w:val="newncpi"/>
        <w:ind w:right="360"/>
        <w:divId w:val="13578547"/>
      </w:pPr>
      <w:r>
        <w:t>исполнять иные обязанности, предусмотренные актами законодательства.</w:t>
      </w:r>
    </w:p>
    <w:p w:rsidR="00000000" w:rsidRDefault="008B25C7">
      <w:pPr>
        <w:pStyle w:val="newncpi"/>
        <w:ind w:right="360"/>
        <w:divId w:val="13578547"/>
      </w:pPr>
      <w:r>
        <w:t>Лечебно-трудовые профилактории имеют право:</w:t>
      </w:r>
    </w:p>
    <w:p w:rsidR="00000000" w:rsidRDefault="008B25C7">
      <w:pPr>
        <w:pStyle w:val="newncpi"/>
        <w:ind w:right="360"/>
        <w:divId w:val="13578547"/>
      </w:pPr>
      <w:r>
        <w:t>осуществлять взаимодействие с</w:t>
      </w:r>
      <w:r>
        <w:t xml:space="preserve"> государственными органами, иными организациями по вопросам, относящимся к деятельности лечебно-трудовых профилакториев;</w:t>
      </w:r>
    </w:p>
    <w:p w:rsidR="00000000" w:rsidRDefault="008B25C7">
      <w:pPr>
        <w:pStyle w:val="newncpi"/>
        <w:ind w:right="360"/>
        <w:divId w:val="13578547"/>
      </w:pPr>
      <w:r>
        <w:t>осуществлять предпринимательскую деятельность в соответствии с законодательными актами;</w:t>
      </w:r>
    </w:p>
    <w:p w:rsidR="00000000" w:rsidRDefault="008B25C7">
      <w:pPr>
        <w:pStyle w:val="newncpi"/>
        <w:ind w:right="360"/>
        <w:divId w:val="13578547"/>
      </w:pPr>
      <w:r>
        <w:t>подавать в суд заявления о продлении или сокращ</w:t>
      </w:r>
      <w:r>
        <w:t>ении срока нахождения граждан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осуществлять иные права, предусмотренные актами законодательства.</w:t>
      </w:r>
    </w:p>
    <w:p w:rsidR="00000000" w:rsidRDefault="008B25C7">
      <w:pPr>
        <w:pStyle w:val="article"/>
        <w:ind w:right="360"/>
        <w:divId w:val="13578547"/>
      </w:pPr>
      <w:bookmarkStart w:id="51" w:name="a117"/>
      <w:bookmarkEnd w:id="51"/>
      <w:r>
        <w:t>Статья 14</w:t>
      </w:r>
      <w:r>
        <w:rPr>
          <w:vertAlign w:val="superscript"/>
        </w:rPr>
        <w:t>1</w:t>
      </w:r>
      <w:r>
        <w:t>. Правила внутреннего распорядка лечебно-трудовых профилакториев</w:t>
      </w:r>
    </w:p>
    <w:bookmarkStart w:id="52" w:name="a182"/>
    <w:bookmarkEnd w:id="52"/>
    <w:p w:rsidR="00000000" w:rsidRDefault="008B25C7">
      <w:pPr>
        <w:pStyle w:val="newncpi"/>
        <w:divId w:val="13578547"/>
      </w:pPr>
      <w:r>
        <w:fldChar w:fldCharType="begin"/>
      </w:r>
      <w:r w:rsidR="001D7223">
        <w:instrText>HYPERLINK "C:\\Users\\Admin\\Downloads\\tx.dll?d=462390&amp;a=4" \l "a4" \o "+"</w:instrText>
      </w:r>
      <w:r>
        <w:fldChar w:fldCharType="separate"/>
      </w:r>
      <w:r>
        <w:rPr>
          <w:rStyle w:val="a3"/>
        </w:rPr>
        <w:t>Правила</w:t>
      </w:r>
      <w:r>
        <w:fldChar w:fldCharType="end"/>
      </w:r>
      <w:r>
        <w:t xml:space="preserve"> внутреннего распорядка лечебно-трудовых профилакториев утверждаются Министерством внутренних дел по согласованию с Министерством здравоохранения.</w:t>
      </w:r>
    </w:p>
    <w:p w:rsidR="00000000" w:rsidRDefault="008B25C7">
      <w:pPr>
        <w:pStyle w:val="newncpi"/>
        <w:divId w:val="13578547"/>
      </w:pPr>
      <w:hyperlink r:id="rId44" w:anchor="a4" w:tooltip="+" w:history="1">
        <w:r>
          <w:rPr>
            <w:rStyle w:val="a3"/>
          </w:rPr>
          <w:t>Правилами</w:t>
        </w:r>
      </w:hyperlink>
      <w:r>
        <w:t xml:space="preserve"> внутреннего распорядка лечебно-трудовых </w:t>
      </w:r>
      <w:r>
        <w:t>профилакториев устанавливается порядок:</w:t>
      </w:r>
    </w:p>
    <w:p w:rsidR="00000000" w:rsidRDefault="008B25C7">
      <w:pPr>
        <w:pStyle w:val="newncpi"/>
        <w:ind w:right="360"/>
        <w:divId w:val="13578547"/>
      </w:pPr>
      <w:r>
        <w:t>обеспечения безопасности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приема граждан в лечебно-трудовые профилактории;</w:t>
      </w:r>
    </w:p>
    <w:p w:rsidR="00000000" w:rsidRDefault="008B25C7">
      <w:pPr>
        <w:pStyle w:val="newncpi"/>
        <w:ind w:right="360"/>
        <w:divId w:val="13578547"/>
      </w:pPr>
      <w:r>
        <w:t>контроля и надзора за гражданами, находящимися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пров</w:t>
      </w:r>
      <w:r>
        <w:t>ерки наличия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досмотра граждан, находящихся в лечебно-трудовых профилакториях, досмотра их личных вещей, досмотра жилых помещений, в которых проживают граждане, находящиеся в лечебно-трудовых профилакт</w:t>
      </w:r>
      <w:r>
        <w:t>ориях;</w:t>
      </w:r>
    </w:p>
    <w:p w:rsidR="00000000" w:rsidRDefault="008B25C7">
      <w:pPr>
        <w:pStyle w:val="newncpi"/>
        <w:ind w:right="360"/>
        <w:divId w:val="13578547"/>
      </w:pPr>
      <w:r>
        <w:t>изъятия предметов и веществ, не предусмотренных перечнем предметов и веществ, разрешенных к хранению и использованию гражданами, находящимися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материально-бытового обеспечения граждан, находящихся в лечебно-трудовых</w:t>
      </w:r>
      <w:r>
        <w:t xml:space="preserve"> профилакториях;</w:t>
      </w:r>
    </w:p>
    <w:p w:rsidR="00000000" w:rsidRDefault="008B25C7">
      <w:pPr>
        <w:pStyle w:val="newncpi"/>
        <w:ind w:right="360"/>
        <w:divId w:val="13578547"/>
      </w:pPr>
      <w:r>
        <w:t>обеспечения граждан, находящихся в лечебно-трудовых профилакториях, лекарственными средствами, их лечения;</w:t>
      </w:r>
    </w:p>
    <w:p w:rsidR="00000000" w:rsidRDefault="008B25C7">
      <w:pPr>
        <w:pStyle w:val="newncpi"/>
        <w:ind w:right="360"/>
        <w:divId w:val="13578547"/>
      </w:pPr>
      <w:r>
        <w:t>получения гражданами, находящимися в лечебно-трудовых профилакториях, питания и обеспечения их средствами личной гигиены;</w:t>
      </w:r>
    </w:p>
    <w:p w:rsidR="00000000" w:rsidRDefault="008B25C7">
      <w:pPr>
        <w:pStyle w:val="newncpi"/>
        <w:ind w:right="360"/>
        <w:divId w:val="13578547"/>
      </w:pPr>
      <w:r>
        <w:t>осуществле</w:t>
      </w:r>
      <w:r>
        <w:t>ния гражданами, находящимися в лечебно-трудовых профилакториях, телефонных разговоров;</w:t>
      </w:r>
    </w:p>
    <w:p w:rsidR="00000000" w:rsidRDefault="008B25C7">
      <w:pPr>
        <w:pStyle w:val="newncpi"/>
        <w:ind w:right="360"/>
        <w:divId w:val="13578547"/>
      </w:pPr>
      <w:r>
        <w:t>предоставления гражданам, находящимся в лечебно-трудовых профилакториях, трудовых и социальных отпусков;</w:t>
      </w:r>
    </w:p>
    <w:p w:rsidR="00000000" w:rsidRDefault="008B25C7">
      <w:pPr>
        <w:pStyle w:val="newncpi"/>
        <w:ind w:right="360"/>
        <w:divId w:val="13578547"/>
      </w:pPr>
      <w:r>
        <w:t>приобретения гражданами, находящимися в лечебно-трудовых профила</w:t>
      </w:r>
      <w:r>
        <w:t>кториях, продуктов питания и других товаров;</w:t>
      </w:r>
    </w:p>
    <w:p w:rsidR="00000000" w:rsidRDefault="008B25C7">
      <w:pPr>
        <w:pStyle w:val="newncpi"/>
        <w:ind w:right="360"/>
        <w:divId w:val="13578547"/>
      </w:pPr>
      <w:r>
        <w:t>отправления и получения гражданами, находящимися в лечебно-трудовых профилакториях, телеграмм, писем, денежных переводов, посылок и бандеролей, мелких пакетов, получения ими передач;</w:t>
      </w:r>
    </w:p>
    <w:p w:rsidR="00000000" w:rsidRDefault="008B25C7">
      <w:pPr>
        <w:pStyle w:val="newncpi"/>
        <w:ind w:right="360"/>
        <w:divId w:val="13578547"/>
      </w:pPr>
      <w:r>
        <w:t>организации и осуществления воспитательного воздействия на граждан, находящихся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применения мер поощрения и взыскания к гражданам, находящимся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заявления ходатайств, подачи предложений, за</w:t>
      </w:r>
      <w:r>
        <w:t>явлений и жалоб гражданами, находящимися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участия граждан, находящихся в лечебно-трудовых профилакториях, в богослужениях, религиозных обрядах, ритуалах и церемониях;</w:t>
      </w:r>
    </w:p>
    <w:p w:rsidR="00000000" w:rsidRDefault="008B25C7">
      <w:pPr>
        <w:pStyle w:val="newncpi"/>
        <w:ind w:right="360"/>
        <w:divId w:val="13578547"/>
      </w:pPr>
      <w:r>
        <w:t>трудоустройства граждан, находящихся в лечебно-трудовых</w:t>
      </w:r>
      <w:r>
        <w:t xml:space="preserve"> профилакториях;</w:t>
      </w:r>
    </w:p>
    <w:p w:rsidR="00000000" w:rsidRDefault="008B25C7">
      <w:pPr>
        <w:pStyle w:val="newncpi"/>
        <w:ind w:right="360"/>
        <w:divId w:val="13578547"/>
      </w:pPr>
      <w:r>
        <w:t>осуществления гражданами, находящимися в лечебно-трудовых профилакториях, самообразования, пользования этими гражданами литературой и письменными принадлежностями;</w:t>
      </w:r>
    </w:p>
    <w:p w:rsidR="00000000" w:rsidRDefault="008B25C7">
      <w:pPr>
        <w:pStyle w:val="newncpi"/>
        <w:ind w:right="360"/>
        <w:divId w:val="13578547"/>
      </w:pPr>
      <w:r>
        <w:t>пользования гражданами, находящимися в лечебно-трудовых профилакториях, пра</w:t>
      </w:r>
      <w:r>
        <w:t>вами, вытекающими из брачных и семейных отношений;</w:t>
      </w:r>
    </w:p>
    <w:p w:rsidR="00000000" w:rsidRDefault="008B25C7">
      <w:pPr>
        <w:pStyle w:val="newncpi"/>
        <w:ind w:right="360"/>
        <w:divId w:val="13578547"/>
      </w:pPr>
      <w:r>
        <w:t>осуществления гражданами, находящимися в лечебно-трудовых профилакториях, гражданско-правовых сделок;</w:t>
      </w:r>
    </w:p>
    <w:p w:rsidR="00000000" w:rsidRDefault="008B25C7">
      <w:pPr>
        <w:pStyle w:val="newncpi"/>
        <w:ind w:right="360"/>
        <w:divId w:val="13578547"/>
      </w:pPr>
      <w:r>
        <w:t>пользования гражданами, находящимися в лечебно-трудовых профилакториях, средствами массовой информации,</w:t>
      </w:r>
      <w:r>
        <w:t xml:space="preserve"> осуществления ими подписки на газеты и журналы;</w:t>
      </w:r>
    </w:p>
    <w:p w:rsidR="00000000" w:rsidRDefault="008B25C7">
      <w:pPr>
        <w:pStyle w:val="newncpi"/>
        <w:ind w:right="360"/>
        <w:divId w:val="13578547"/>
      </w:pPr>
      <w:r>
        <w:t>осуществления удержаний стоимости питания, одежды и обуви (кроме стоимости специального питания, специальной одежды и обуви, иных средств индивидуальной защиты), коммунальных услуг и иных удержаний в соответ</w:t>
      </w:r>
      <w:r>
        <w:t>ствии с актами законодательства, возмещения ущерба (компенсирования вреда), причиненного лечебно-трудовому профилакторию, и расходов по розыску гражданина, находящегося в лечебно-трудовом профилактории, в случае самовольного оставления им лечебно-трудового</w:t>
      </w:r>
      <w:r>
        <w:t xml:space="preserve"> профилактория;</w:t>
      </w:r>
    </w:p>
    <w:p w:rsidR="00000000" w:rsidRDefault="008B25C7">
      <w:pPr>
        <w:pStyle w:val="newncpi"/>
        <w:ind w:right="360"/>
        <w:divId w:val="13578547"/>
      </w:pPr>
      <w:r>
        <w:t>организации и проведения свиданий граждан, находящихся в лечебно-трудовых профилакториях, с супругой (супругом), близкими родственниками и иными гражданами;</w:t>
      </w:r>
    </w:p>
    <w:p w:rsidR="00000000" w:rsidRDefault="008B25C7">
      <w:pPr>
        <w:pStyle w:val="newncpi"/>
        <w:ind w:right="360"/>
        <w:divId w:val="13578547"/>
      </w:pPr>
      <w:r>
        <w:t xml:space="preserve">личного приема граждан, находящихся в лечебно-трудовых профилакториях, начальником </w:t>
      </w:r>
      <w:r>
        <w:t>лечебно-трудового профилактория, его заместителями;</w:t>
      </w:r>
    </w:p>
    <w:p w:rsidR="00000000" w:rsidRDefault="008B25C7">
      <w:pPr>
        <w:pStyle w:val="newncpi"/>
        <w:ind w:right="360"/>
        <w:divId w:val="13578547"/>
      </w:pPr>
      <w:r>
        <w:t>прекращения нахождения граждан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осуществления пропускного режима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обеспечения участия граждан, находящихся в лечебно-трудовых профилакто</w:t>
      </w:r>
      <w:r>
        <w:t>риях, в следственных и иных процессуальных действиях, оперативно-розыскных мероприятиях;</w:t>
      </w:r>
    </w:p>
    <w:p w:rsidR="00000000" w:rsidRDefault="008B25C7">
      <w:pPr>
        <w:pStyle w:val="newncpi"/>
        <w:ind w:right="360"/>
        <w:divId w:val="13578547"/>
      </w:pPr>
      <w:r>
        <w:t xml:space="preserve">осуществления (исполнения) иных прав (обязанностей) граждан, находящихся в лечебно-трудовых профилакториях, предусмотренных настоящим Законом и иными законодательными </w:t>
      </w:r>
      <w:r>
        <w:t>актами.</w:t>
      </w:r>
    </w:p>
    <w:p w:rsidR="00000000" w:rsidRDefault="008B25C7">
      <w:pPr>
        <w:pStyle w:val="newncpi"/>
        <w:divId w:val="13578547"/>
      </w:pPr>
      <w:hyperlink r:id="rId45" w:anchor="a4" w:tooltip="+" w:history="1">
        <w:r>
          <w:rPr>
            <w:rStyle w:val="a3"/>
          </w:rPr>
          <w:t>Правилами</w:t>
        </w:r>
      </w:hyperlink>
      <w:r>
        <w:t xml:space="preserve"> внутреннего распорядка лечебно-трудовых профилакториев устанавливаются:</w:t>
      </w:r>
    </w:p>
    <w:p w:rsidR="00000000" w:rsidRDefault="008B25C7">
      <w:pPr>
        <w:pStyle w:val="newncpi"/>
        <w:ind w:right="360"/>
        <w:divId w:val="13578547"/>
      </w:pPr>
      <w:r>
        <w:t>требования к оборудованию лечебно-трудовых профилакториев;</w:t>
      </w:r>
    </w:p>
    <w:p w:rsidR="00000000" w:rsidRDefault="008B25C7">
      <w:pPr>
        <w:pStyle w:val="newncpi"/>
        <w:ind w:right="360"/>
        <w:divId w:val="13578547"/>
      </w:pPr>
      <w:r>
        <w:t>типовой распорядок дня лечебно-трудовых профилакториев;</w:t>
      </w:r>
    </w:p>
    <w:p w:rsidR="00000000" w:rsidRDefault="008B25C7">
      <w:pPr>
        <w:pStyle w:val="newncpi"/>
        <w:ind w:right="360"/>
        <w:divId w:val="13578547"/>
      </w:pPr>
      <w:r>
        <w:t>перечень документов, необходимых для приема граждан в лечебно-трудовые профилактории;</w:t>
      </w:r>
    </w:p>
    <w:p w:rsidR="00000000" w:rsidRDefault="008B25C7">
      <w:pPr>
        <w:pStyle w:val="newncpi"/>
        <w:ind w:right="360"/>
        <w:divId w:val="13578547"/>
      </w:pPr>
      <w:r>
        <w:t>перечень предметов и веществ, разрешенных к хранению и использованию гражданами, находящимися в лечебно-трудовых профилакториях.</w:t>
      </w:r>
    </w:p>
    <w:p w:rsidR="00000000" w:rsidRDefault="008B25C7">
      <w:pPr>
        <w:pStyle w:val="article"/>
        <w:ind w:right="360"/>
        <w:divId w:val="13578547"/>
      </w:pPr>
      <w:bookmarkStart w:id="53" w:name="a86"/>
      <w:bookmarkEnd w:id="53"/>
      <w:r>
        <w:t>Статья 15. Обязанности и права сотруднико</w:t>
      </w:r>
      <w:r>
        <w:t>в лечебно-трудовых профилакториев</w:t>
      </w:r>
    </w:p>
    <w:p w:rsidR="00000000" w:rsidRDefault="008B25C7">
      <w:pPr>
        <w:pStyle w:val="newncpi"/>
        <w:ind w:right="360"/>
        <w:divId w:val="13578547"/>
      </w:pPr>
      <w:r>
        <w:t>Сотрудники лечебно-трудовых профилакториев исполняют обязанности, предусмотренные настоящим Законом и другими актами законодательства, в пределах своей компетенции в соответствии с занимаемой должностью.</w:t>
      </w:r>
    </w:p>
    <w:p w:rsidR="00000000" w:rsidRDefault="008B25C7">
      <w:pPr>
        <w:pStyle w:val="newncpi"/>
        <w:ind w:right="360"/>
        <w:divId w:val="13578547"/>
      </w:pPr>
      <w:r>
        <w:t>Сотрудники лечебно</w:t>
      </w:r>
      <w:r>
        <w:t>-трудовых профилакториев во всех случаях ограничения прав и свобод граждан обязаны разъяснить им основания такого ограничения, а также возникающие в связи с этим их права и обязанности.</w:t>
      </w:r>
    </w:p>
    <w:p w:rsidR="00000000" w:rsidRDefault="008B25C7">
      <w:pPr>
        <w:pStyle w:val="newncpi"/>
        <w:ind w:right="360"/>
        <w:divId w:val="13578547"/>
      </w:pPr>
      <w:r>
        <w:t>Сотрудники лечебно-трудовых профилакториев в пределах своей компетенци</w:t>
      </w:r>
      <w:r>
        <w:t>и имеют право:</w:t>
      </w:r>
    </w:p>
    <w:p w:rsidR="00000000" w:rsidRDefault="008B25C7">
      <w:pPr>
        <w:pStyle w:val="newncpi"/>
        <w:ind w:right="360"/>
        <w:divId w:val="13578547"/>
      </w:pPr>
      <w:r>
        <w:t>требовать от граждан, находящихся в лечебно-трудовых профилакториях, соблюдения положений настоящего Закона,</w:t>
      </w:r>
      <w:r>
        <w:t xml:space="preserve"> </w:t>
      </w:r>
      <w:hyperlink r:id="rId46" w:anchor="a4" w:tooltip="+" w:history="1">
        <w:r>
          <w:rPr>
            <w:rStyle w:val="a3"/>
          </w:rPr>
          <w:t>Правил</w:t>
        </w:r>
      </w:hyperlink>
      <w:r>
        <w:t xml:space="preserve"> внутреннего распорядка лечебно-трудовых профилакториев и других актов зако</w:t>
      </w:r>
      <w:r>
        <w:t>нодательства;</w:t>
      </w:r>
    </w:p>
    <w:p w:rsidR="00000000" w:rsidRDefault="008B25C7">
      <w:pPr>
        <w:pStyle w:val="newncpi"/>
        <w:ind w:right="360"/>
        <w:divId w:val="13578547"/>
      </w:pPr>
      <w:r>
        <w:t>проводить досмотр граждан, находящихся в лечебно-трудовых профилакториях, досмотр их личных вещей, досмотр жилых помещений, в которых проживают граждане, находящиеся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изымать у граждан, находящихся в лечебно-</w:t>
      </w:r>
      <w:r>
        <w:t>трудовых профилакториях, предметы и вещества, не предусмотренные перечнем предметов и веществ, разрешенных к хранению и использованию гражданами, находящимися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осуществлять иные права, предусмотренные настоящим Законом и д</w:t>
      </w:r>
      <w:r>
        <w:t>ругими актами законодательства.</w:t>
      </w:r>
    </w:p>
    <w:p w:rsidR="00000000" w:rsidRDefault="008B25C7">
      <w:pPr>
        <w:pStyle w:val="article"/>
        <w:ind w:right="360"/>
        <w:divId w:val="13578547"/>
      </w:pPr>
      <w:bookmarkStart w:id="54" w:name="a26"/>
      <w:bookmarkEnd w:id="54"/>
      <w:r>
        <w:t>Статья 16. Применение физической силы и специальных средств в отношении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Сотрудники лечебно-трудовых профилакториев, осуществляющие надзор и контроль за гражданами, находящимися в лечебно-трудовых профилакториях, вправе применять в отношении их физическую силу и специальные средства в соответствии с законодательными актами.</w:t>
      </w:r>
    </w:p>
    <w:p w:rsidR="00000000" w:rsidRDefault="008B25C7">
      <w:pPr>
        <w:pStyle w:val="chapter"/>
        <w:ind w:right="360"/>
        <w:divId w:val="13578547"/>
      </w:pPr>
      <w:bookmarkStart w:id="55" w:name="a27"/>
      <w:bookmarkEnd w:id="55"/>
      <w:r>
        <w:t>ГЛА</w:t>
      </w:r>
      <w:r>
        <w:t>ВА 4</w:t>
      </w:r>
      <w:r>
        <w:br/>
        <w:t>ПРАВА И ОБЯЗАННОСТИ ГРАЖДАН, НАХОДЯЩИХСЯ В ЛЕЧЕБНО-ТРУДОВЫХ ПРОФИЛАКТОРИЯХ</w:t>
      </w:r>
    </w:p>
    <w:p w:rsidR="00000000" w:rsidRDefault="008B25C7">
      <w:pPr>
        <w:pStyle w:val="article"/>
        <w:ind w:right="360"/>
        <w:divId w:val="13578547"/>
      </w:pPr>
      <w:bookmarkStart w:id="56" w:name="a83"/>
      <w:bookmarkEnd w:id="56"/>
      <w:r>
        <w:t>Статья 17. Права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лечебно-трудовых профилакториях, имеют право в соответствии с настоящим Законом,</w:t>
      </w:r>
      <w:r>
        <w:t xml:space="preserve"> </w:t>
      </w:r>
      <w:hyperlink r:id="rId47" w:anchor="a4" w:tooltip="+" w:history="1">
        <w:r>
          <w:rPr>
            <w:rStyle w:val="a3"/>
          </w:rPr>
          <w:t>Правилами</w:t>
        </w:r>
      </w:hyperlink>
      <w:r>
        <w:t xml:space="preserve"> внутреннего распорядка лечебно-трудовых профилакториев и другими актами законодательства:</w:t>
      </w:r>
    </w:p>
    <w:p w:rsidR="00000000" w:rsidRDefault="008B25C7">
      <w:pPr>
        <w:pStyle w:val="newncpi"/>
        <w:ind w:right="360"/>
        <w:divId w:val="13578547"/>
      </w:pPr>
      <w:r>
        <w:t>на обеспечение их безопасности;</w:t>
      </w:r>
    </w:p>
    <w:p w:rsidR="00000000" w:rsidRDefault="008B25C7">
      <w:pPr>
        <w:pStyle w:val="newncpi"/>
        <w:ind w:right="360"/>
        <w:divId w:val="13578547"/>
      </w:pPr>
      <w:r>
        <w:t>на гуманное обращение и уважение их человеческого достоинства;</w:t>
      </w:r>
    </w:p>
    <w:p w:rsidR="00000000" w:rsidRDefault="008B25C7">
      <w:pPr>
        <w:pStyle w:val="newncpi"/>
        <w:ind w:right="360"/>
        <w:divId w:val="13578547"/>
      </w:pPr>
      <w:r>
        <w:t>на матери</w:t>
      </w:r>
      <w:r>
        <w:t>ально-бытовое обеспечение;</w:t>
      </w:r>
    </w:p>
    <w:p w:rsidR="00000000" w:rsidRDefault="008B25C7">
      <w:pPr>
        <w:pStyle w:val="newncpi"/>
        <w:ind w:right="360"/>
        <w:divId w:val="13578547"/>
      </w:pPr>
      <w:r>
        <w:t>на обеспечение лекарственными средствами;</w:t>
      </w:r>
    </w:p>
    <w:p w:rsidR="00000000" w:rsidRDefault="008B25C7">
      <w:pPr>
        <w:pStyle w:val="newncpi"/>
        <w:ind w:right="360"/>
        <w:divId w:val="13578547"/>
      </w:pPr>
      <w:r>
        <w:t>получать питание, медицинскую и психологическую помощь;</w:t>
      </w:r>
    </w:p>
    <w:p w:rsidR="00000000" w:rsidRDefault="008B25C7">
      <w:pPr>
        <w:pStyle w:val="newncpi"/>
        <w:ind w:right="360"/>
        <w:divId w:val="13578547"/>
      </w:pPr>
      <w:r>
        <w:t>приобретать продукты питания и другие товары за счет денежных средств, имеющихся на их лицевых счетах;</w:t>
      </w:r>
    </w:p>
    <w:p w:rsidR="00000000" w:rsidRDefault="008B25C7">
      <w:pPr>
        <w:pStyle w:val="newncpi"/>
        <w:ind w:right="360"/>
        <w:divId w:val="13578547"/>
      </w:pPr>
      <w:r>
        <w:t>отправлять и получать телегр</w:t>
      </w:r>
      <w:r>
        <w:t>аммы, письма, денежные переводы, посылки и бандероли, мелкие пакеты, получать передачи;</w:t>
      </w:r>
    </w:p>
    <w:p w:rsidR="00000000" w:rsidRDefault="008B25C7">
      <w:pPr>
        <w:pStyle w:val="newncpi"/>
        <w:ind w:right="360"/>
        <w:divId w:val="13578547"/>
      </w:pPr>
      <w:r>
        <w:t>участвовать в богослужениях, религиозных обрядах, ритуалах и церемониях в помещениях лечебно-трудового профилактория, иметь при себе религиозную литературу, предметы ре</w:t>
      </w:r>
      <w:r>
        <w:t>лигиозного культа, ритуалов и обрядов;</w:t>
      </w:r>
    </w:p>
    <w:p w:rsidR="00000000" w:rsidRDefault="008B25C7">
      <w:pPr>
        <w:pStyle w:val="newncpi"/>
        <w:ind w:right="360"/>
        <w:divId w:val="13578547"/>
      </w:pPr>
      <w:r>
        <w:t>заявлять ходатайства, подавать предложения, заявления и жалобы;</w:t>
      </w:r>
    </w:p>
    <w:p w:rsidR="00000000" w:rsidRDefault="008B25C7">
      <w:pPr>
        <w:pStyle w:val="newncpi"/>
        <w:ind w:right="360"/>
        <w:divId w:val="13578547"/>
      </w:pPr>
      <w:r>
        <w:t>на личный прием у начальника лечебно-трудового профилактория и его заместителя;</w:t>
      </w:r>
    </w:p>
    <w:p w:rsidR="00000000" w:rsidRDefault="008B25C7">
      <w:pPr>
        <w:pStyle w:val="newncpi"/>
        <w:ind w:right="360"/>
        <w:divId w:val="13578547"/>
      </w:pPr>
      <w:r>
        <w:t>на свидания с супругой (супругом), близкими родственниками и иными гражда</w:t>
      </w:r>
      <w:r>
        <w:t>нами;</w:t>
      </w:r>
    </w:p>
    <w:p w:rsidR="00000000" w:rsidRDefault="008B25C7">
      <w:pPr>
        <w:pStyle w:val="newncpi"/>
        <w:ind w:right="360"/>
        <w:divId w:val="13578547"/>
      </w:pPr>
      <w:r>
        <w:t>пользоваться услугами адвокатов или иных граждан, имеющих право на оказание юридической помощи;</w:t>
      </w:r>
    </w:p>
    <w:p w:rsidR="00000000" w:rsidRDefault="008B25C7">
      <w:pPr>
        <w:pStyle w:val="newncpi"/>
        <w:ind w:right="360"/>
        <w:divId w:val="13578547"/>
      </w:pPr>
      <w:r>
        <w:t>хранить при себе документы и записи, касающиеся вопросов реализации их прав и законных интересов;</w:t>
      </w:r>
    </w:p>
    <w:p w:rsidR="00000000" w:rsidRDefault="008B25C7">
      <w:pPr>
        <w:pStyle w:val="newncpi"/>
        <w:ind w:right="360"/>
        <w:divId w:val="13578547"/>
      </w:pPr>
      <w:r>
        <w:t>на телефонные разговоры;</w:t>
      </w:r>
    </w:p>
    <w:p w:rsidR="00000000" w:rsidRDefault="008B25C7">
      <w:pPr>
        <w:pStyle w:val="newncpi"/>
        <w:ind w:right="360"/>
        <w:divId w:val="13578547"/>
      </w:pPr>
      <w:r>
        <w:t>получать от сотрудников лечебно</w:t>
      </w:r>
      <w:r>
        <w:t>-трудового профилактория информацию о своих правах и обязанностях, распорядке дня лечебно-трудового профилактория, порядке заявления ходатайств, подачи предложений, заявлений и жалоб;</w:t>
      </w:r>
    </w:p>
    <w:p w:rsidR="00000000" w:rsidRDefault="008B25C7">
      <w:pPr>
        <w:pStyle w:val="newncpi"/>
        <w:ind w:right="360"/>
        <w:divId w:val="13578547"/>
      </w:pPr>
      <w:r>
        <w:t>на самообразование, пользование литературой и письменными принадлежностя</w:t>
      </w:r>
      <w:r>
        <w:t>ми;</w:t>
      </w:r>
    </w:p>
    <w:p w:rsidR="00000000" w:rsidRDefault="008B25C7">
      <w:pPr>
        <w:pStyle w:val="newncpi"/>
        <w:ind w:right="360"/>
        <w:divId w:val="13578547"/>
      </w:pPr>
      <w:r>
        <w:t>на пользование средствами массовой информации;</w:t>
      </w:r>
    </w:p>
    <w:p w:rsidR="00000000" w:rsidRDefault="008B25C7">
      <w:pPr>
        <w:pStyle w:val="newncpi"/>
        <w:ind w:right="360"/>
        <w:divId w:val="13578547"/>
      </w:pPr>
      <w:r>
        <w:t>на уведомление о применении в отношении их технических средств надзора и контроля;</w:t>
      </w:r>
    </w:p>
    <w:p w:rsidR="00000000" w:rsidRDefault="008B25C7">
      <w:pPr>
        <w:pStyle w:val="newncpi"/>
        <w:ind w:right="360"/>
        <w:divId w:val="13578547"/>
      </w:pPr>
      <w:r>
        <w:t>пользоваться правами, вытекающими из брачных и семейных отношений;</w:t>
      </w:r>
    </w:p>
    <w:p w:rsidR="00000000" w:rsidRDefault="008B25C7">
      <w:pPr>
        <w:pStyle w:val="newncpi"/>
        <w:ind w:right="360"/>
        <w:divId w:val="13578547"/>
      </w:pPr>
      <w:r>
        <w:t>участвовать в гражданско-правовых сделках;</w:t>
      </w:r>
    </w:p>
    <w:p w:rsidR="00000000" w:rsidRDefault="008B25C7">
      <w:pPr>
        <w:pStyle w:val="newncpi"/>
        <w:ind w:right="360"/>
        <w:divId w:val="13578547"/>
      </w:pPr>
      <w:r>
        <w:t>на социальны</w:t>
      </w:r>
      <w:r>
        <w:t>й отпуск с правом выезда за пределы территории лечебно-трудового профилактория;</w:t>
      </w:r>
    </w:p>
    <w:p w:rsidR="00000000" w:rsidRDefault="008B25C7">
      <w:pPr>
        <w:pStyle w:val="newncpi"/>
        <w:ind w:right="360"/>
        <w:divId w:val="13578547"/>
      </w:pPr>
      <w:r>
        <w:t>осуществлять иные права, установленные настоящим Законом и другими актами законодательства.</w:t>
      </w:r>
    </w:p>
    <w:p w:rsidR="00000000" w:rsidRDefault="008B25C7">
      <w:pPr>
        <w:pStyle w:val="article"/>
        <w:ind w:right="360"/>
        <w:divId w:val="13578547"/>
      </w:pPr>
      <w:bookmarkStart w:id="57" w:name="a89"/>
      <w:bookmarkEnd w:id="57"/>
      <w:r>
        <w:t>Статья 18. Обязанности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Гражда</w:t>
      </w:r>
      <w:r>
        <w:t>не, находящиеся в лечебно-трудовых профилакториях, обязаны:</w:t>
      </w:r>
    </w:p>
    <w:p w:rsidR="00000000" w:rsidRDefault="008B25C7">
      <w:pPr>
        <w:pStyle w:val="newncpi"/>
        <w:ind w:right="360"/>
        <w:divId w:val="13578547"/>
      </w:pPr>
      <w:r>
        <w:t>соблюдать положения настоящего Закона,</w:t>
      </w:r>
      <w:r>
        <w:t xml:space="preserve"> </w:t>
      </w:r>
      <w:hyperlink r:id="rId48" w:anchor="a4" w:tooltip="+" w:history="1">
        <w:r>
          <w:rPr>
            <w:rStyle w:val="a3"/>
          </w:rPr>
          <w:t>Правил</w:t>
        </w:r>
      </w:hyperlink>
      <w:r>
        <w:t xml:space="preserve"> </w:t>
      </w:r>
      <w:r>
        <w:t>внутреннего распорядка лечебно-трудовых профилакториев и распорядок дня лечебно-трудового профилактория;</w:t>
      </w:r>
    </w:p>
    <w:p w:rsidR="00000000" w:rsidRDefault="008B25C7">
      <w:pPr>
        <w:pStyle w:val="newncpi"/>
        <w:ind w:right="360"/>
        <w:divId w:val="13578547"/>
      </w:pPr>
      <w:r>
        <w:t>выполнять законные требования сотрудников и гражданского персонала лечебно-трудового профилактория;</w:t>
      </w:r>
    </w:p>
    <w:p w:rsidR="00000000" w:rsidRDefault="008B25C7">
      <w:pPr>
        <w:pStyle w:val="newncpi"/>
        <w:ind w:right="360"/>
        <w:divId w:val="13578547"/>
      </w:pPr>
      <w:r>
        <w:t>не препятствовать сотрудникам и гражданскому персон</w:t>
      </w:r>
      <w:r>
        <w:t>алу лечебно-трудового профилактория в исполнении ими служебных обязанностей;</w:t>
      </w:r>
    </w:p>
    <w:p w:rsidR="00000000" w:rsidRDefault="008B25C7">
      <w:pPr>
        <w:pStyle w:val="newncpi"/>
        <w:ind w:right="360"/>
        <w:divId w:val="13578547"/>
      </w:pPr>
      <w:r>
        <w:t>соблюдать требования гигиены и санитарии;</w:t>
      </w:r>
    </w:p>
    <w:p w:rsidR="00000000" w:rsidRDefault="008B25C7">
      <w:pPr>
        <w:pStyle w:val="newncpi"/>
        <w:ind w:right="360"/>
        <w:divId w:val="13578547"/>
      </w:pPr>
      <w:r>
        <w:t>соблюдать требования по охране труда и правила пожарной безопасности;</w:t>
      </w:r>
    </w:p>
    <w:p w:rsidR="00000000" w:rsidRDefault="008B25C7">
      <w:pPr>
        <w:pStyle w:val="newncpi"/>
        <w:ind w:right="360"/>
        <w:divId w:val="13578547"/>
      </w:pPr>
      <w:r>
        <w:t>возмещать стоимость питания, одежды и обуви (кроме стоимости специа</w:t>
      </w:r>
      <w:r>
        <w:t>льного питания, специальной одежды и обуви, иных средств индивидуальной защиты), коммунальных услуг и иные расходы, а также возмещать ущерб (компенсировать вред), причиненный лечебно-трудовому профилакторию, и расходы по их розыску в случае самовольного ос</w:t>
      </w:r>
      <w:r>
        <w:t>тавления ими лечебно-трудового профилактория;</w:t>
      </w:r>
    </w:p>
    <w:p w:rsidR="00000000" w:rsidRDefault="008B25C7">
      <w:pPr>
        <w:pStyle w:val="newncpi"/>
        <w:ind w:right="360"/>
        <w:divId w:val="13578547"/>
      </w:pPr>
      <w:r>
        <w:t>не приобретать, не изготавливать, не хранить и не использовать предметы и вещества, не предусмотренные перечнем предметов и веществ, разрешенных к хранению и использованию гражданами, находящимися в лечебно-тру</w:t>
      </w:r>
      <w:r>
        <w:t>довых профилакториях;</w:t>
      </w:r>
    </w:p>
    <w:p w:rsidR="00000000" w:rsidRDefault="008B25C7">
      <w:pPr>
        <w:pStyle w:val="newncpi"/>
        <w:ind w:right="360"/>
        <w:divId w:val="13578547"/>
      </w:pPr>
      <w:bookmarkStart w:id="58" w:name="a157"/>
      <w:bookmarkEnd w:id="58"/>
      <w:r>
        <w:t xml:space="preserve">трудиться в организациях, указанных в </w:t>
      </w:r>
      <w:hyperlink w:anchor="a161" w:tooltip="+" w:history="1">
        <w:r>
          <w:rPr>
            <w:rStyle w:val="a3"/>
          </w:rPr>
          <w:t>части первой</w:t>
        </w:r>
      </w:hyperlink>
      <w:r>
        <w:t xml:space="preserve"> статьи 47 настоящего Закона;</w:t>
      </w:r>
    </w:p>
    <w:p w:rsidR="00000000" w:rsidRDefault="008B25C7">
      <w:pPr>
        <w:pStyle w:val="newncpi"/>
        <w:ind w:right="360"/>
        <w:divId w:val="13578547"/>
      </w:pPr>
      <w:r>
        <w:t>не оставлять самовольно лечебно-трудовой профилакторий;</w:t>
      </w:r>
    </w:p>
    <w:p w:rsidR="00000000" w:rsidRDefault="008B25C7">
      <w:pPr>
        <w:pStyle w:val="newncpi"/>
        <w:ind w:right="360"/>
        <w:divId w:val="13578547"/>
      </w:pPr>
      <w:r>
        <w:t>осуществлять дежурство;</w:t>
      </w:r>
    </w:p>
    <w:p w:rsidR="00000000" w:rsidRDefault="008B25C7">
      <w:pPr>
        <w:pStyle w:val="newncpi"/>
        <w:ind w:right="360"/>
        <w:divId w:val="13578547"/>
      </w:pPr>
      <w:r>
        <w:t>исполнять иные обязанности, предусмотрен</w:t>
      </w:r>
      <w:r>
        <w:t>ные настоящим Законом и другими актами законодательства.</w:t>
      </w:r>
    </w:p>
    <w:p w:rsidR="00000000" w:rsidRDefault="008B25C7">
      <w:pPr>
        <w:pStyle w:val="chapter"/>
        <w:ind w:right="360"/>
        <w:divId w:val="13578547"/>
      </w:pPr>
      <w:bookmarkStart w:id="59" w:name="a30"/>
      <w:bookmarkEnd w:id="59"/>
      <w:r>
        <w:t>ГЛАВА 5</w:t>
      </w:r>
      <w:r>
        <w:br/>
        <w:t>УСЛОВИЯ НАХОЖДЕНИЯ ГРАЖДАН В ЛЕЧЕБНО-ТРУДОВЫХ ПРОФИЛАКТОРИЯХ. РАСПОРЯДОК ДНЯ ЛЕЧЕБНО-ТРУДОВОГО ПРОФИЛАКТОРИЯ</w:t>
      </w:r>
    </w:p>
    <w:p w:rsidR="00000000" w:rsidRDefault="008B25C7">
      <w:pPr>
        <w:pStyle w:val="article"/>
        <w:ind w:right="360"/>
        <w:divId w:val="13578547"/>
      </w:pPr>
      <w:bookmarkStart w:id="60" w:name="a31"/>
      <w:bookmarkEnd w:id="60"/>
      <w:r>
        <w:t>Статья 19. Обеспечение безопасности граждан, находящихся в лечебно-трудовых профил</w:t>
      </w:r>
      <w:r>
        <w:t>акториях</w:t>
      </w:r>
    </w:p>
    <w:p w:rsidR="00000000" w:rsidRDefault="008B25C7">
      <w:pPr>
        <w:pStyle w:val="newncpi"/>
        <w:ind w:right="360"/>
        <w:divId w:val="13578547"/>
      </w:pPr>
      <w:r>
        <w:t>Обеспечение безопасности граждан, находящихся в лечебно-трудовых профилакториях, возлагается на сотрудников лечебно-трудовых профилакториев.</w:t>
      </w:r>
    </w:p>
    <w:p w:rsidR="00000000" w:rsidRDefault="008B25C7">
      <w:pPr>
        <w:pStyle w:val="newncpi"/>
        <w:ind w:right="360"/>
        <w:divId w:val="13578547"/>
      </w:pPr>
      <w:bookmarkStart w:id="61" w:name="a183"/>
      <w:bookmarkEnd w:id="61"/>
      <w:r>
        <w:t>Сотрудники лечебно-трудового профилактория при возникновении угрозы жизни или здоровью гражданина, находящ</w:t>
      </w:r>
      <w:r>
        <w:t>егося в лечебно-трудовом профилактории, либо угрозы совершения против него преступления или административного правонарушения со стороны иных граждан незамедлительно принимают меры по обеспечению безопасности этого гражданина.</w:t>
      </w:r>
    </w:p>
    <w:p w:rsidR="00000000" w:rsidRDefault="008B25C7">
      <w:pPr>
        <w:pStyle w:val="newncpi"/>
        <w:ind w:right="360"/>
        <w:divId w:val="13578547"/>
      </w:pPr>
      <w:r>
        <w:t>Начальник лечебно-трудового пр</w:t>
      </w:r>
      <w:r>
        <w:t>офилактория в порядке, определяемом Министерством внутренних дел, может осуществить перевод гражданина, находящегося в лечебно-трудовом профилактории, в другой лечебно-трудовой профилакторий.</w:t>
      </w:r>
    </w:p>
    <w:p w:rsidR="00000000" w:rsidRDefault="008B25C7">
      <w:pPr>
        <w:pStyle w:val="article"/>
        <w:ind w:right="360"/>
        <w:divId w:val="13578547"/>
      </w:pPr>
      <w:bookmarkStart w:id="62" w:name="a32"/>
      <w:bookmarkEnd w:id="62"/>
      <w:r>
        <w:t xml:space="preserve">Статья 20. Материально-бытовое обеспечение граждан, находящихся </w:t>
      </w:r>
      <w:r>
        <w:t>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Для граждан, находящихся в лечебно-трудовых профилакториях, создаются жилищно-бытовые и иные условия, соответствующие санитарным нормам и правилам, гигиеническим нормативам.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лечебно-трудовых профила</w:t>
      </w:r>
      <w:r>
        <w:t>кториях, размещаются в общежитиях. Им предоставляется индивидуальное спальное место.</w:t>
      </w:r>
    </w:p>
    <w:p w:rsidR="00000000" w:rsidRDefault="008B25C7">
      <w:pPr>
        <w:pStyle w:val="newncpi"/>
        <w:ind w:right="360"/>
        <w:divId w:val="13578547"/>
      </w:pPr>
      <w:r>
        <w:t>Гражданам, находящимся в лечебно-трудовых профилакториях, предоставляется место для хранения средств личной гигиены, письменных принадлежностей, одежды и продуктов питания</w:t>
      </w:r>
      <w:r>
        <w:t>, иных вещей.</w:t>
      </w:r>
    </w:p>
    <w:p w:rsidR="00000000" w:rsidRDefault="008B25C7">
      <w:pPr>
        <w:pStyle w:val="newncpi"/>
        <w:ind w:right="360"/>
        <w:divId w:val="13578547"/>
      </w:pPr>
      <w:r>
        <w:t>Норма жилой площади на одного человека в спальных помещениях общежитий лечебно-трудовых профилакториев не может быть менее двух с половиной квадратных метров для граждан, впервые направленных в лечебно-трудовые профилактории, и двух квадратны</w:t>
      </w:r>
      <w:r>
        <w:t>х метров для граждан, ранее судимых, а также направленных в лечебно-трудовые профилактории во второй и более раз. Для граждан, находящихся в лечебно-трудовых профилакториях, получающих медицинскую помощь в стационарных условиях медицинских частей лечебно-т</w:t>
      </w:r>
      <w:r>
        <w:t>рудовых профилакториев, норма жилой площади устанавливается в размере не менее шести квадратных метров.</w:t>
      </w:r>
    </w:p>
    <w:p w:rsidR="00000000" w:rsidRDefault="008B25C7">
      <w:pPr>
        <w:pStyle w:val="newncpi"/>
        <w:ind w:right="360"/>
        <w:divId w:val="13578547"/>
      </w:pPr>
      <w:bookmarkStart w:id="63" w:name="a193"/>
      <w:bookmarkEnd w:id="63"/>
      <w:r>
        <w:t>Граждане, находящиеся в лечебно-трудовых профилакториях, обеспечиваются одеждой и обувью, постельными принадлежностями по</w:t>
      </w:r>
      <w:r>
        <w:t xml:space="preserve"> </w:t>
      </w:r>
      <w:hyperlink r:id="rId49" w:anchor="a10" w:tooltip="+" w:history="1">
        <w:r>
          <w:rPr>
            <w:rStyle w:val="a3"/>
          </w:rPr>
          <w:t>нормам</w:t>
        </w:r>
      </w:hyperlink>
      <w:r>
        <w:t>, утверждаемым Министерством внутренних дел по согласованию с Министерством финансов и Министерством экономики.</w:t>
      </w:r>
    </w:p>
    <w:p w:rsidR="00000000" w:rsidRDefault="008B25C7">
      <w:pPr>
        <w:pStyle w:val="article"/>
        <w:ind w:right="360"/>
        <w:divId w:val="13578547"/>
      </w:pPr>
      <w:bookmarkStart w:id="64" w:name="a33"/>
      <w:bookmarkEnd w:id="64"/>
      <w:r>
        <w:t>Статья 21. Питание граждан, находящихся в лечебно-трудовых профилакториях, и обеспечение их средствами личной гигие</w:t>
      </w:r>
      <w:r>
        <w:t>ны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лечебно-трудовых профилакториях, обеспечиваются трехразовым горячим питанием, средствами личной гигиены. Часы приема пищи устанавливаются распорядком дня лечебно-трудового профилактория.</w:t>
      </w:r>
    </w:p>
    <w:bookmarkStart w:id="65" w:name="a92"/>
    <w:bookmarkEnd w:id="65"/>
    <w:p w:rsidR="00000000" w:rsidRDefault="008B25C7">
      <w:pPr>
        <w:pStyle w:val="newncpi"/>
        <w:divId w:val="13578547"/>
      </w:pPr>
      <w:r>
        <w:fldChar w:fldCharType="begin"/>
      </w:r>
      <w:r w:rsidR="001D7223">
        <w:instrText>HYPERLINK "C:\\Users\\Admin\\Downloads\\tx.dll?d=452578&amp;a=8" \l "a8" \o "+"</w:instrText>
      </w:r>
      <w:r>
        <w:fldChar w:fldCharType="separate"/>
      </w:r>
      <w:r>
        <w:rPr>
          <w:rStyle w:val="a3"/>
        </w:rPr>
        <w:t>Нормы</w:t>
      </w:r>
      <w:r>
        <w:fldChar w:fldCharType="end"/>
      </w:r>
      <w:r>
        <w:t xml:space="preserve"> питания и</w:t>
      </w:r>
      <w:r>
        <w:t xml:space="preserve"> </w:t>
      </w:r>
      <w:hyperlink r:id="rId50" w:anchor="a12" w:tooltip="+" w:history="1">
        <w:r>
          <w:rPr>
            <w:rStyle w:val="a3"/>
          </w:rPr>
          <w:t>нормы</w:t>
        </w:r>
      </w:hyperlink>
      <w:r>
        <w:t xml:space="preserve"> обеспечения средствами личной гигиены граждан, находящихся в лечебно-трудовых профилакториях, устанавливаются Советом Министров Республики Беларусь.</w:t>
      </w:r>
    </w:p>
    <w:p w:rsidR="00000000" w:rsidRDefault="008B25C7">
      <w:pPr>
        <w:pStyle w:val="article"/>
        <w:ind w:right="360"/>
        <w:divId w:val="13578547"/>
      </w:pPr>
      <w:bookmarkStart w:id="66" w:name="a34"/>
      <w:bookmarkEnd w:id="66"/>
      <w:r>
        <w:t>Статья 22. Приобретение</w:t>
      </w:r>
      <w:r>
        <w:t xml:space="preserve"> гражданами, находящимися в лечебно-трудовых профилакториях, продуктов питания и других товаров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лечебно-трудовых профилакториях, могут приобретать по безналичному расчету продукты питания и другие товары в магазине (ларьке) лечебно-</w:t>
      </w:r>
      <w:r>
        <w:t>трудового профилактория. Сумма денежных средств, на которую гражданин, находящийся в лечебно-трудовом профилактории, может приобрести продукты питания и другие товары, не ограничивается.</w:t>
      </w:r>
    </w:p>
    <w:p w:rsidR="00000000" w:rsidRDefault="008B25C7">
      <w:pPr>
        <w:pStyle w:val="newncpi"/>
        <w:ind w:right="360"/>
        <w:divId w:val="13578547"/>
      </w:pPr>
      <w:r>
        <w:t>Денежные средства, истраченные гражданином, находящимся в лечебно-тру</w:t>
      </w:r>
      <w:r>
        <w:t>довом профилактории, на приобретение продуктов питания и других товаров в магазине (ларьке) лечебно-трудового профилактория, списываются с его лицевого счета в соответствии с актами законодательства.</w:t>
      </w:r>
    </w:p>
    <w:p w:rsidR="00000000" w:rsidRDefault="008B25C7">
      <w:pPr>
        <w:pStyle w:val="article"/>
        <w:ind w:right="360"/>
        <w:divId w:val="13578547"/>
      </w:pPr>
      <w:bookmarkStart w:id="67" w:name="a35"/>
      <w:bookmarkEnd w:id="67"/>
      <w:r>
        <w:t>Статья 23. Отправление и получение гражданами, находящим</w:t>
      </w:r>
      <w:r>
        <w:t>ися в лечебно-трудовых профилакториях, телеграмм, писем, денежных переводов, посылок и бандеролей, мелких пакетов, получение передач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лечебно-трудовых профилакториях, впервые направленные в </w:t>
      </w:r>
      <w:r>
        <w:t>лечебно-трудовые профилактории, отправляют и получают телеграммы, письма, денежные переводы, посылки и бандероли, мелкие пакеты, получают передачи без ограничения их количества в соответствии с настоящим Законом и другими актами законодательства.</w:t>
      </w:r>
    </w:p>
    <w:p w:rsidR="00000000" w:rsidRDefault="008B25C7">
      <w:pPr>
        <w:pStyle w:val="newncpi"/>
        <w:ind w:right="360"/>
        <w:divId w:val="13578547"/>
      </w:pPr>
      <w:r>
        <w:t>Граждане,</w:t>
      </w:r>
      <w:r>
        <w:t xml:space="preserve"> находящиеся в лечебно-трудовых профилакториях, ранее судимые, а также направленные в лечебно-трудовые профилактории во второй и более раз, отправляют телеграммы, письма, денежные переводы, посылки и бандероли, мелкие пакеты без ограничения их количества и</w:t>
      </w:r>
      <w:r>
        <w:t> получают телеграммы, письма, денежные переводы без ограничения их количества и три посылки или передачи и две бандероли или два мелких пакета в течение года в соответствии с настоящим Законом и другими актами законодательства.</w:t>
      </w:r>
    </w:p>
    <w:p w:rsidR="00000000" w:rsidRDefault="008B25C7">
      <w:pPr>
        <w:pStyle w:val="newncpi"/>
        <w:ind w:right="360"/>
        <w:divId w:val="13578547"/>
      </w:pPr>
      <w:r>
        <w:t>Телеграммы, письма, денежные</w:t>
      </w:r>
      <w:r>
        <w:t xml:space="preserve"> переводы, посылки и бандероли, мелкие пакеты, передачи, поступающие на имя гражданина, находящегося в лечебно-трудовом профилактории, вручаются ему в день поступления.</w:t>
      </w:r>
    </w:p>
    <w:p w:rsidR="00000000" w:rsidRDefault="008B25C7">
      <w:pPr>
        <w:pStyle w:val="newncpi"/>
        <w:ind w:right="360"/>
        <w:divId w:val="13578547"/>
      </w:pPr>
      <w:r>
        <w:t>Письма, посылки и бандероли, мелкие пакеты и передачи вручаются гражданину, находящемус</w:t>
      </w:r>
      <w:r>
        <w:t>я в лечебно-трудовом профилактории, после их досмотра в присутствии данного гражданина.</w:t>
      </w:r>
    </w:p>
    <w:p w:rsidR="00000000" w:rsidRDefault="008B25C7">
      <w:pPr>
        <w:pStyle w:val="article"/>
        <w:ind w:right="360"/>
        <w:divId w:val="13578547"/>
      </w:pPr>
      <w:bookmarkStart w:id="68" w:name="a36"/>
      <w:bookmarkEnd w:id="68"/>
      <w:r>
        <w:t>Статья 24. Участие граждан, находящихся в лечебно-трудовых профилакториях, в богослужениях, религиозных обрядах, ритуалах и церемониях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</w:t>
      </w:r>
      <w:r>
        <w:t>рудовых профилакториях, участвуют в богослужениях, религиозных обрядах, ритуалах и церемониях в специально оборудованных для этих целей помещениях лечебно-трудовых профилакториев в соответствии с традициями религий, которые они исповедуют.</w:t>
      </w:r>
    </w:p>
    <w:p w:rsidR="00000000" w:rsidRDefault="008B25C7">
      <w:pPr>
        <w:pStyle w:val="newncpi"/>
        <w:ind w:right="360"/>
        <w:divId w:val="13578547"/>
      </w:pPr>
      <w:r>
        <w:t>Священнослужител</w:t>
      </w:r>
      <w:r>
        <w:t>и для совершения богослужений на территории лечебно-трудового профилактория приглашаются гражданами, находящимися в лечебно-трудовом профилактории, во время, согласованное с начальником лечебно-трудового профилактория или его заместителем.</w:t>
      </w:r>
    </w:p>
    <w:p w:rsidR="00000000" w:rsidRDefault="008B25C7">
      <w:pPr>
        <w:pStyle w:val="article"/>
        <w:ind w:right="360"/>
        <w:divId w:val="13578547"/>
      </w:pPr>
      <w:bookmarkStart w:id="69" w:name="a6"/>
      <w:bookmarkEnd w:id="69"/>
      <w:r>
        <w:t>Статья 25. Свида</w:t>
      </w:r>
      <w:r>
        <w:t>ния граждан, находящихся в лечебно-трудовых профилакториях, с супругой (супругом), близкими родственниками и иными гражданами</w:t>
      </w:r>
    </w:p>
    <w:p w:rsidR="00000000" w:rsidRDefault="008B25C7">
      <w:pPr>
        <w:pStyle w:val="newncpi"/>
        <w:ind w:right="360"/>
        <w:divId w:val="13578547"/>
      </w:pPr>
      <w:r>
        <w:t>Свидания с супругой (супругом), близкими родственниками и иными гражданами предоставляются гражданам, находящимся в лечебно-трудов</w:t>
      </w:r>
      <w:r>
        <w:t>ых профилакториях, по их заявлению.</w:t>
      </w:r>
    </w:p>
    <w:p w:rsidR="00000000" w:rsidRDefault="008B25C7">
      <w:pPr>
        <w:pStyle w:val="newncpi"/>
        <w:ind w:right="360"/>
        <w:divId w:val="13578547"/>
      </w:pPr>
      <w:bookmarkStart w:id="70" w:name="a97"/>
      <w:bookmarkEnd w:id="70"/>
      <w:r>
        <w:t>Свидания граждан, находящихся в лечебно-трудовых профилакториях, с супругой (супругом), близкими родственниками продолжительностью до трех суток с совместным проживанием проводятся вне общежития в жилом помещении на терр</w:t>
      </w:r>
      <w:r>
        <w:t>итории лечебно-трудового профилактория.</w:t>
      </w:r>
    </w:p>
    <w:p w:rsidR="00000000" w:rsidRDefault="008B25C7">
      <w:pPr>
        <w:pStyle w:val="newncpi"/>
        <w:ind w:right="360"/>
        <w:divId w:val="13578547"/>
      </w:pPr>
      <w:r>
        <w:t>Свидания граждан, находящихся в лечебно-трудовых профилакториях, с супругой (супругом), близкими родственниками и иными гражданами продолжительностью до трех часов проводятся в специально предназначенном помещении на</w:t>
      </w:r>
      <w:r>
        <w:t xml:space="preserve"> территории лечебно-трудового профилактория в личное время граждан, находящихся в лечебно-трудовых профилакториях, а также с разрешения начальника лечебно-трудового профилактория или его заместителя в иное время.</w:t>
      </w:r>
    </w:p>
    <w:p w:rsidR="00000000" w:rsidRDefault="008B25C7">
      <w:pPr>
        <w:pStyle w:val="article"/>
        <w:ind w:right="360"/>
        <w:divId w:val="13578547"/>
      </w:pPr>
      <w:bookmarkStart w:id="71" w:name="a37"/>
      <w:bookmarkEnd w:id="71"/>
      <w:r>
        <w:t>Статья 26. Осуществление гражданами, находя</w:t>
      </w:r>
      <w:r>
        <w:t>щимися в лечебно-трудовых профилакториях, телефонных разговоров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лечебно-трудовых профилакториях, осуществляют телефонные разговоры с супругой (супругом), близкими родственниками и иными гражданами в свое личное время с телефонных ап</w:t>
      </w:r>
      <w:r>
        <w:t>паратов, принадлежащих лечебно-трудовым профилакториям, либо с собственных аппаратов сотовой подвижной электросвязи, хранящихся в лечебно-трудовых профилакториях.</w:t>
      </w:r>
    </w:p>
    <w:p w:rsidR="00000000" w:rsidRDefault="008B25C7">
      <w:pPr>
        <w:pStyle w:val="newncpi"/>
        <w:ind w:right="360"/>
        <w:divId w:val="13578547"/>
      </w:pPr>
      <w:r>
        <w:t>Продолжительность одного телефонного разговора гражданина, находящегося в лечебно-трудовом пр</w:t>
      </w:r>
      <w:r>
        <w:t>офилактории, с телефонных аппаратов, принадлежащих лечебно-трудовому профилакторию, не может превышать пятнадцати минут, а с собственных аппаратов сотовой подвижной электросвязи не ограничивается.</w:t>
      </w:r>
    </w:p>
    <w:p w:rsidR="00000000" w:rsidRDefault="008B25C7">
      <w:pPr>
        <w:pStyle w:val="newncpi"/>
        <w:ind w:right="360"/>
        <w:divId w:val="13578547"/>
      </w:pPr>
      <w:bookmarkStart w:id="72" w:name="a186"/>
      <w:bookmarkEnd w:id="72"/>
      <w:r>
        <w:t>Оплата телефонных разговоров гражданами, находящимися в леч</w:t>
      </w:r>
      <w:r>
        <w:t>ебно-трудовых профилакториях, производится за счет денежных средств, находящихся на их лицевых счетах, или за счет денежных средств вызываемых абонентов.</w:t>
      </w:r>
    </w:p>
    <w:p w:rsidR="00000000" w:rsidRDefault="008B25C7">
      <w:pPr>
        <w:pStyle w:val="article"/>
        <w:ind w:right="360"/>
        <w:divId w:val="13578547"/>
      </w:pPr>
      <w:bookmarkStart w:id="73" w:name="a38"/>
      <w:bookmarkEnd w:id="73"/>
      <w:r>
        <w:t>Статья 27. Распорядок дня лечебно-трудового профилактория</w:t>
      </w:r>
    </w:p>
    <w:p w:rsidR="00000000" w:rsidRDefault="008B25C7">
      <w:pPr>
        <w:pStyle w:val="newncpi"/>
        <w:ind w:right="360"/>
        <w:divId w:val="13578547"/>
      </w:pPr>
      <w:r>
        <w:t>В лечебно-трудовом профилактории устанавлива</w:t>
      </w:r>
      <w:r>
        <w:t>ется распорядок дня с учетом местных условий, времени года и других обстоятельств.</w:t>
      </w:r>
    </w:p>
    <w:p w:rsidR="00000000" w:rsidRDefault="008B25C7">
      <w:pPr>
        <w:pStyle w:val="newncpi"/>
        <w:ind w:right="360"/>
        <w:divId w:val="13578547"/>
      </w:pPr>
      <w:r>
        <w:t>Распорядок дня лечебно-трудового профилактория утверждается начальником лечебно-трудового профилактория и доводится до сведения граждан, находящихся в лечебно-трудовом профи</w:t>
      </w:r>
      <w:r>
        <w:t>лактории, сотрудников и гражданского персонала лечебно-трудового профилактория.</w:t>
      </w:r>
    </w:p>
    <w:p w:rsidR="00000000" w:rsidRDefault="008B25C7">
      <w:pPr>
        <w:pStyle w:val="newncpi"/>
        <w:ind w:right="360"/>
        <w:divId w:val="13578547"/>
      </w:pPr>
      <w:r>
        <w:t>Распорядок дня лечебно-трудового профилактория должен предусматривать в отношении граждан, находящихся в лечебно-трудовом профилактории:</w:t>
      </w:r>
    </w:p>
    <w:p w:rsidR="00000000" w:rsidRDefault="008B25C7">
      <w:pPr>
        <w:pStyle w:val="newncpi"/>
        <w:ind w:right="360"/>
        <w:divId w:val="13578547"/>
      </w:pPr>
      <w:r>
        <w:t>восьмичасовой сон;</w:t>
      </w:r>
    </w:p>
    <w:p w:rsidR="00000000" w:rsidRDefault="008B25C7">
      <w:pPr>
        <w:pStyle w:val="newncpi"/>
        <w:ind w:right="360"/>
        <w:divId w:val="13578547"/>
      </w:pPr>
      <w:r>
        <w:t>время, предназначенн</w:t>
      </w:r>
      <w:r>
        <w:t>ое для личной гигиены;</w:t>
      </w:r>
    </w:p>
    <w:p w:rsidR="00000000" w:rsidRDefault="008B25C7">
      <w:pPr>
        <w:pStyle w:val="newncpi"/>
        <w:ind w:right="360"/>
        <w:divId w:val="13578547"/>
      </w:pPr>
      <w:r>
        <w:t>время приема пищи;</w:t>
      </w:r>
    </w:p>
    <w:p w:rsidR="00000000" w:rsidRDefault="008B25C7">
      <w:pPr>
        <w:pStyle w:val="newncpi"/>
        <w:ind w:right="360"/>
        <w:divId w:val="13578547"/>
      </w:pPr>
      <w:r>
        <w:t>рабочее время;</w:t>
      </w:r>
    </w:p>
    <w:p w:rsidR="00000000" w:rsidRDefault="008B25C7">
      <w:pPr>
        <w:pStyle w:val="newncpi"/>
        <w:ind w:right="360"/>
        <w:divId w:val="13578547"/>
      </w:pPr>
      <w:r>
        <w:t>время дежурства;</w:t>
      </w:r>
    </w:p>
    <w:p w:rsidR="00000000" w:rsidRDefault="008B25C7">
      <w:pPr>
        <w:pStyle w:val="newncpi"/>
        <w:ind w:right="360"/>
        <w:divId w:val="13578547"/>
      </w:pPr>
      <w:r>
        <w:t>время, предназначенное для медико-социальной реадаптации;</w:t>
      </w:r>
    </w:p>
    <w:p w:rsidR="00000000" w:rsidRDefault="008B25C7">
      <w:pPr>
        <w:pStyle w:val="newncpi"/>
        <w:ind w:right="360"/>
        <w:divId w:val="13578547"/>
      </w:pPr>
      <w:r>
        <w:t>личное время;</w:t>
      </w:r>
    </w:p>
    <w:p w:rsidR="00000000" w:rsidRDefault="008B25C7">
      <w:pPr>
        <w:pStyle w:val="newncpi"/>
        <w:ind w:right="360"/>
        <w:divId w:val="13578547"/>
      </w:pPr>
      <w:r>
        <w:t>время, предназначенное для осуществления проверок наличия граждан, находящихся в лечебно-трудовом профилактори</w:t>
      </w:r>
      <w:r>
        <w:t>и.</w:t>
      </w:r>
    </w:p>
    <w:p w:rsidR="00000000" w:rsidRDefault="008B25C7">
      <w:pPr>
        <w:pStyle w:val="article"/>
        <w:ind w:right="360"/>
        <w:divId w:val="13578547"/>
      </w:pPr>
      <w:bookmarkStart w:id="74" w:name="a39"/>
      <w:bookmarkEnd w:id="74"/>
      <w:r>
        <w:t>Статья 28. Дежурство граждан, находящихся в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bookmarkStart w:id="75" w:name="a126"/>
      <w:bookmarkEnd w:id="75"/>
      <w:r>
        <w:t>Граждане, находящиеся в лечебно-трудовом профилактории, осуществляют дежурство в порядке очередности в соответствии с графиком, утверждаемым начальником лечебно-трудового профила</w:t>
      </w:r>
      <w:r>
        <w:t>ктория.</w:t>
      </w:r>
    </w:p>
    <w:p w:rsidR="00000000" w:rsidRDefault="008B25C7">
      <w:pPr>
        <w:pStyle w:val="newncpi"/>
        <w:ind w:right="360"/>
        <w:divId w:val="13578547"/>
      </w:pPr>
      <w:bookmarkStart w:id="76" w:name="a200"/>
      <w:bookmarkEnd w:id="76"/>
      <w:r>
        <w:t xml:space="preserve">Граждане, находящиеся в лечебно-трудовом профилактории, назначенные на дежурство в соответствии с </w:t>
      </w:r>
      <w:hyperlink w:anchor="a126" w:tooltip="+" w:history="1">
        <w:r>
          <w:rPr>
            <w:rStyle w:val="a3"/>
          </w:rPr>
          <w:t>частью первой</w:t>
        </w:r>
      </w:hyperlink>
      <w:r>
        <w:t xml:space="preserve"> </w:t>
      </w:r>
      <w:r>
        <w:t>настоящей статьи, осуществляют уборку помещений и территории лечебно-трудового профилактория, работы по коллективному самообслуживанию.</w:t>
      </w:r>
    </w:p>
    <w:p w:rsidR="00000000" w:rsidRDefault="008B25C7">
      <w:pPr>
        <w:pStyle w:val="newncpi"/>
        <w:ind w:right="360"/>
        <w:divId w:val="13578547"/>
      </w:pPr>
      <w:r>
        <w:t>Продолжительность дежурства не может превышать шести часов в неделю.</w:t>
      </w:r>
    </w:p>
    <w:p w:rsidR="00000000" w:rsidRDefault="008B25C7">
      <w:pPr>
        <w:pStyle w:val="article"/>
        <w:ind w:right="360"/>
        <w:divId w:val="13578547"/>
      </w:pPr>
      <w:bookmarkStart w:id="77" w:name="a40"/>
      <w:bookmarkEnd w:id="77"/>
      <w:r>
        <w:t>Статья 29. Личное время граждан, находящихся в лече</w:t>
      </w:r>
      <w:r>
        <w:t>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Гражданам, находящимся в лечебно-трудовых профилакториях, ежедневно предоставляется личное время продолжительностью:</w:t>
      </w:r>
    </w:p>
    <w:p w:rsidR="00000000" w:rsidRDefault="008B25C7">
      <w:pPr>
        <w:pStyle w:val="newncpi"/>
        <w:ind w:right="360"/>
        <w:divId w:val="13578547"/>
      </w:pPr>
      <w:r>
        <w:t>три часа – для граждан, впервые направленных в лечебно-трудовые профилактории;</w:t>
      </w:r>
    </w:p>
    <w:p w:rsidR="00000000" w:rsidRDefault="008B25C7">
      <w:pPr>
        <w:pStyle w:val="newncpi"/>
        <w:ind w:right="360"/>
        <w:divId w:val="13578547"/>
      </w:pPr>
      <w:r>
        <w:t>один час – для граждан, ранее су</w:t>
      </w:r>
      <w:r>
        <w:t>димых, а также направленных в лечебно-трудовые профилактории во второй и более раз.</w:t>
      </w:r>
    </w:p>
    <w:p w:rsidR="00000000" w:rsidRDefault="008B25C7">
      <w:pPr>
        <w:pStyle w:val="newncpi"/>
        <w:ind w:right="360"/>
        <w:divId w:val="13578547"/>
      </w:pPr>
      <w:r>
        <w:t>Личное время граждан, находящихся в лечебно-трудовых профилакториях, предназначено для приобретения продуктов питания и других товаров, отправления и получения телеграмм, п</w:t>
      </w:r>
      <w:r>
        <w:t>исем, денежных переводов, посылок и бандеролей, мелких пакетов, получения передач, участия в богослужениях, религиозных обрядах, ритуалах и церемониях, свиданий с супругой (супругом), близкими родственниками и иными гражданами, телефонных разговоров, повыш</w:t>
      </w:r>
      <w:r>
        <w:t>ения культурного уровня, занятий самообразованием, чтения, ведения переписки, участия в спортивных играх.</w:t>
      </w:r>
    </w:p>
    <w:p w:rsidR="00000000" w:rsidRDefault="008B25C7">
      <w:pPr>
        <w:pStyle w:val="newncpi"/>
        <w:ind w:right="360"/>
        <w:divId w:val="13578547"/>
      </w:pPr>
      <w:r>
        <w:t>Запрещается использовать личное время граждан, находящихся в лечебно-трудовых профилакториях, для дежурства, трудовой деятельности и медико-социальной</w:t>
      </w:r>
      <w:r>
        <w:t xml:space="preserve"> реадаптации.</w:t>
      </w:r>
    </w:p>
    <w:p w:rsidR="00000000" w:rsidRDefault="008B25C7">
      <w:pPr>
        <w:pStyle w:val="article"/>
        <w:ind w:right="360"/>
        <w:divId w:val="13578547"/>
      </w:pPr>
      <w:bookmarkStart w:id="78" w:name="a41"/>
      <w:bookmarkEnd w:id="78"/>
      <w:r>
        <w:t>Статья 30. Раздельное нахождение граждан мужского и женского пола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В лечебно-трудовых профилакториях устанавливается раздельное нахождение граждан мужского и женского пола.</w:t>
      </w:r>
    </w:p>
    <w:p w:rsidR="00000000" w:rsidRDefault="008B25C7">
      <w:pPr>
        <w:pStyle w:val="article"/>
        <w:ind w:right="360"/>
        <w:divId w:val="13578547"/>
      </w:pPr>
      <w:bookmarkStart w:id="79" w:name="a87"/>
      <w:bookmarkEnd w:id="79"/>
      <w:r>
        <w:t>Статья 31. Режим особого положения в</w:t>
      </w:r>
      <w:r>
        <w:t xml:space="preserve">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bookmarkStart w:id="80" w:name="a127"/>
      <w:bookmarkEnd w:id="80"/>
      <w:r>
        <w:t>В лечебно-трудовом профилактории может вводиться режим особого положения в случае чрезвычайных ситуаций природного и техногенного характера, групповых отказов граждан, находящихся в лечебно-трудовом профилактории, от исполне</w:t>
      </w:r>
      <w:r>
        <w:t>ния возложенных на них обязанностей.</w:t>
      </w:r>
    </w:p>
    <w:p w:rsidR="00000000" w:rsidRDefault="008B25C7">
      <w:pPr>
        <w:pStyle w:val="newncpi"/>
        <w:ind w:right="360"/>
        <w:divId w:val="13578547"/>
      </w:pPr>
      <w:r>
        <w:t>При введении режима особого положения в лечебно-трудовом профилактории начальник лечебно-трудового профилактория имеет право:</w:t>
      </w:r>
    </w:p>
    <w:p w:rsidR="00000000" w:rsidRDefault="008B25C7">
      <w:pPr>
        <w:pStyle w:val="newncpi"/>
        <w:ind w:right="360"/>
        <w:divId w:val="13578547"/>
      </w:pPr>
      <w:r>
        <w:t>ограничить передвижение граждан, находящихся в лечебно-трудовом профилактории, в пределах жил</w:t>
      </w:r>
      <w:r>
        <w:t>ой и производственной зон лечебно-трудового профилактория;</w:t>
      </w:r>
    </w:p>
    <w:p w:rsidR="00000000" w:rsidRDefault="008B25C7">
      <w:pPr>
        <w:pStyle w:val="newncpi"/>
        <w:ind w:right="360"/>
        <w:divId w:val="13578547"/>
      </w:pPr>
      <w:r>
        <w:t>запретить или ограничить выход граждан, находящихся в лечебно-трудовом профилактории, за пределы территории лечебно-трудового профилактория;</w:t>
      </w:r>
    </w:p>
    <w:p w:rsidR="00000000" w:rsidRDefault="008B25C7">
      <w:pPr>
        <w:pStyle w:val="newncpi"/>
        <w:ind w:right="360"/>
        <w:divId w:val="13578547"/>
      </w:pPr>
      <w:r>
        <w:t>запретить или ограничить посещение лечебно-трудового про</w:t>
      </w:r>
      <w:r>
        <w:t>филактория гражданами, в том числе представителями общественных объединений и средств массовой информации;</w:t>
      </w:r>
    </w:p>
    <w:p w:rsidR="00000000" w:rsidRDefault="008B25C7">
      <w:pPr>
        <w:pStyle w:val="newncpi"/>
        <w:ind w:right="360"/>
        <w:divId w:val="13578547"/>
      </w:pPr>
      <w:r>
        <w:t>запретить проведение в лечебно-трудовом профилактории массовых мероприятий;</w:t>
      </w:r>
    </w:p>
    <w:p w:rsidR="00000000" w:rsidRDefault="008B25C7">
      <w:pPr>
        <w:pStyle w:val="newncpi"/>
        <w:ind w:right="360"/>
        <w:divId w:val="13578547"/>
      </w:pPr>
      <w:r>
        <w:t>запретить или ограничить телефонные разговоры граждан, находящихся в лече</w:t>
      </w:r>
      <w:r>
        <w:t>бно-трудовом профилактории;</w:t>
      </w:r>
    </w:p>
    <w:p w:rsidR="00000000" w:rsidRDefault="008B25C7">
      <w:pPr>
        <w:pStyle w:val="newncpi"/>
        <w:ind w:right="360"/>
        <w:divId w:val="13578547"/>
      </w:pPr>
      <w:r>
        <w:t>изолировать в пределах территории лечебно-трудового профилактория либо осуществить в порядке, определяемом Министерством внутренних дел, перевод в другой лечебно-трудовой профилакторий граждан, находящихся в лечебно-трудовом про</w:t>
      </w:r>
      <w:r>
        <w:t xml:space="preserve">филактории, организующих действия, указанные в </w:t>
      </w:r>
      <w:hyperlink w:anchor="a127" w:tooltip="+" w:history="1">
        <w:r>
          <w:rPr>
            <w:rStyle w:val="a3"/>
          </w:rPr>
          <w:t>части первой</w:t>
        </w:r>
      </w:hyperlink>
      <w:r>
        <w:t xml:space="preserve"> настоящей статьи, либо подстрекающих к ним, либо активно участвующих в них.</w:t>
      </w:r>
    </w:p>
    <w:p w:rsidR="00000000" w:rsidRDefault="008B25C7">
      <w:pPr>
        <w:pStyle w:val="newncpi"/>
        <w:ind w:right="360"/>
        <w:divId w:val="13578547"/>
      </w:pPr>
      <w:r>
        <w:t>Режим особого положения в лечебно-трудовом профилактории вводится и отменяется приказо</w:t>
      </w:r>
      <w:r>
        <w:t>м начальника лечебно-трудового профилактория.</w:t>
      </w:r>
    </w:p>
    <w:p w:rsidR="00000000" w:rsidRDefault="008B25C7">
      <w:pPr>
        <w:pStyle w:val="newncpi"/>
        <w:ind w:right="360"/>
        <w:divId w:val="13578547"/>
      </w:pPr>
      <w:r>
        <w:t>О введении и об отмене режима особого положения в лечебно-трудовом профилактории начальник лечебно-трудового профилактория обязан незамедлительно уведомить соответствующего прокурора.</w:t>
      </w:r>
    </w:p>
    <w:p w:rsidR="00000000" w:rsidRDefault="008B25C7">
      <w:pPr>
        <w:pStyle w:val="article"/>
        <w:ind w:right="360"/>
        <w:divId w:val="13578547"/>
      </w:pPr>
      <w:bookmarkStart w:id="81" w:name="a109"/>
      <w:bookmarkEnd w:id="81"/>
      <w:r>
        <w:t>Статья 32. Удержания, прои</w:t>
      </w:r>
      <w:r>
        <w:t>зводимые из заработной платы и приравненных к ней доходов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Из заработной платы и приравненных к ней доходов граждан, находящихся в лечебно-трудовых профилакториях, производятся удержания стоимости питан</w:t>
      </w:r>
      <w:r>
        <w:t>ия, одежды и обуви (кроме стоимости специального питания, специальной одежды и обуви, иных средств индивидуальной защиты), коммунальных услуг и иные удержания в соответствии с актами законодательства.</w:t>
      </w:r>
    </w:p>
    <w:p w:rsidR="00000000" w:rsidRDefault="008B25C7">
      <w:pPr>
        <w:pStyle w:val="newncpi"/>
        <w:ind w:right="360"/>
        <w:divId w:val="13578547"/>
      </w:pPr>
      <w:r>
        <w:t>Стоимость питания, одежды и обуви, коммунальных услуг у</w:t>
      </w:r>
      <w:r>
        <w:t>держивается в течение срока нахождения гражданина в лечебно-трудовом профилактории до полного ее погашения. При прекращении нахождения гражданина в лечебно-трудовом профилактории неудержанная стоимость питания, одежды и обуви, коммунальных услуг списываетс</w:t>
      </w:r>
      <w:r>
        <w:t>я на расходы по смете на содержание лечебно-трудового профилактория.</w:t>
      </w:r>
    </w:p>
    <w:bookmarkStart w:id="82" w:name="a164"/>
    <w:bookmarkEnd w:id="82"/>
    <w:p w:rsidR="00000000" w:rsidRDefault="008B25C7">
      <w:pPr>
        <w:pStyle w:val="newncpi"/>
        <w:divId w:val="13578547"/>
      </w:pPr>
      <w:r>
        <w:fldChar w:fldCharType="begin"/>
      </w:r>
      <w:r w:rsidR="001D7223">
        <w:instrText>HYPERLINK "C:\\Users\\Admin\\Downloads\\tx.dll?d=295318&amp;a=2"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расчета и возмещения подлежащих удержанию стоимости питания, одежды и обуви, коммунальных услуг и иных расходов устанавливается </w:t>
      </w:r>
      <w:r>
        <w:t>Министерством внутренних дел по согласованию с Министерством финансов.</w:t>
      </w:r>
    </w:p>
    <w:p w:rsidR="00000000" w:rsidRDefault="008B25C7">
      <w:pPr>
        <w:pStyle w:val="newncpi"/>
        <w:ind w:right="360"/>
        <w:divId w:val="13578547"/>
      </w:pPr>
      <w:bookmarkStart w:id="83" w:name="a130"/>
      <w:bookmarkEnd w:id="83"/>
      <w:r>
        <w:t>Возмещение расходов по розыску граждан, находящихся в лечебно-трудовых профилакториях, в случае самовольного оставления ими лечебно-трудового профилактория осуществляется путем совершен</w:t>
      </w:r>
      <w:r>
        <w:t>ия исполнительной надписи.</w:t>
      </w:r>
    </w:p>
    <w:p w:rsidR="00000000" w:rsidRDefault="008B25C7">
      <w:pPr>
        <w:pStyle w:val="newncpi"/>
        <w:ind w:right="360"/>
        <w:divId w:val="13578547"/>
      </w:pPr>
      <w:r>
        <w:t>Независимо от всех удержаний на лицевой счет гражданина, находящегося в лечебно-трудовом профилактории, перечисляется не менее 25 процентов, а на лицевой счет такого гражданина, обязанного возмещать расходы на содержание детей, н</w:t>
      </w:r>
      <w:r>
        <w:t>аходящихся на государственном обеспечении, и имеющего задолженность по возмещению этих расходов, – не менее 15 процентов начисленной заработной платы и приравненных к ней доходов, если иное не установлено законодательными актами.</w:t>
      </w:r>
    </w:p>
    <w:p w:rsidR="00000000" w:rsidRDefault="008B25C7">
      <w:pPr>
        <w:pStyle w:val="chapter"/>
        <w:ind w:right="360"/>
        <w:divId w:val="13578547"/>
      </w:pPr>
      <w:bookmarkStart w:id="84" w:name="a44"/>
      <w:bookmarkEnd w:id="84"/>
      <w:r>
        <w:t>ГЛАВА 6</w:t>
      </w:r>
      <w:r>
        <w:br/>
        <w:t>ПРИНУДИТЕЛЬНАЯ ИЗО</w:t>
      </w:r>
      <w:r>
        <w:t>ЛЯЦИЯ ГРАЖДАН, НАХОДЯЩИХСЯ В ЛЕЧЕБНО-ТРУДОВЫХ ПРОФИЛАКТОРИЯХ</w:t>
      </w:r>
    </w:p>
    <w:p w:rsidR="00000000" w:rsidRDefault="008B25C7">
      <w:pPr>
        <w:pStyle w:val="article"/>
        <w:ind w:right="360"/>
        <w:divId w:val="13578547"/>
      </w:pPr>
      <w:bookmarkStart w:id="85" w:name="a45"/>
      <w:bookmarkEnd w:id="85"/>
      <w:r>
        <w:t>Статья 33. Принудительная изоляция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Принудительная изоляция граждан, находящихся в лечебно-трудовых профилакториях, включает:</w:t>
      </w:r>
    </w:p>
    <w:p w:rsidR="00000000" w:rsidRDefault="008B25C7">
      <w:pPr>
        <w:pStyle w:val="newncpi"/>
        <w:ind w:right="360"/>
        <w:divId w:val="13578547"/>
      </w:pPr>
      <w:r>
        <w:t>прием граждан в лечебно-трудовые профилактории;</w:t>
      </w:r>
    </w:p>
    <w:p w:rsidR="00000000" w:rsidRDefault="008B25C7">
      <w:pPr>
        <w:pStyle w:val="newncpi"/>
        <w:ind w:right="360"/>
        <w:divId w:val="13578547"/>
      </w:pPr>
      <w:r>
        <w:t>надзор и контроль за гражданами, находящимися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досмотр граждан, находящихся в лечебно-трудовых профилакториях, и досмотр их личных вещей;</w:t>
      </w:r>
    </w:p>
    <w:p w:rsidR="00000000" w:rsidRDefault="008B25C7">
      <w:pPr>
        <w:pStyle w:val="newncpi"/>
        <w:ind w:right="360"/>
        <w:divId w:val="13578547"/>
      </w:pPr>
      <w:r>
        <w:t>проверки наличия граждан, находящихс</w:t>
      </w:r>
      <w:r>
        <w:t>я в лечебно-трудовых профилакториях;</w:t>
      </w:r>
    </w:p>
    <w:p w:rsidR="00000000" w:rsidRDefault="008B25C7">
      <w:pPr>
        <w:pStyle w:val="newncpi"/>
        <w:ind w:right="360"/>
        <w:divId w:val="13578547"/>
      </w:pPr>
      <w:r>
        <w:t>пропускной режим в лечебно-трудовых профилакториях.</w:t>
      </w:r>
    </w:p>
    <w:p w:rsidR="00000000" w:rsidRDefault="008B25C7">
      <w:pPr>
        <w:pStyle w:val="article"/>
        <w:ind w:right="360"/>
        <w:divId w:val="13578547"/>
      </w:pPr>
      <w:bookmarkStart w:id="86" w:name="a46"/>
      <w:bookmarkEnd w:id="86"/>
      <w:r>
        <w:t>Статья 34. Прием граждан в лечебно-трудовой профилакторий</w:t>
      </w:r>
    </w:p>
    <w:p w:rsidR="00000000" w:rsidRDefault="008B25C7">
      <w:pPr>
        <w:pStyle w:val="newncpi"/>
        <w:ind w:right="360"/>
        <w:divId w:val="13578547"/>
      </w:pPr>
      <w:r>
        <w:t>Прием граждан в лечебно-трудовой профилакторий осуществляют сотрудники лечебно-трудового профилактория.</w:t>
      </w:r>
    </w:p>
    <w:p w:rsidR="00000000" w:rsidRDefault="008B25C7">
      <w:pPr>
        <w:pStyle w:val="newncpi"/>
        <w:ind w:right="360"/>
        <w:divId w:val="13578547"/>
      </w:pPr>
      <w:bookmarkStart w:id="87" w:name="a189"/>
      <w:bookmarkEnd w:id="87"/>
      <w:r>
        <w:t>Сотру</w:t>
      </w:r>
      <w:r>
        <w:t>дники лечебно-трудового профилактория, осуществляющие прием гражданина в лечебно-трудовой профилакторий, проверяют наличие решения суда о направлении данного гражданина в лечебно-трудовой профилакторий и других документов в соответствии с</w:t>
      </w:r>
      <w:r>
        <w:t xml:space="preserve"> </w:t>
      </w:r>
      <w:hyperlink r:id="rId51" w:anchor="a4" w:tooltip="+" w:history="1">
        <w:r>
          <w:rPr>
            <w:rStyle w:val="a3"/>
          </w:rPr>
          <w:t>Правилами</w:t>
        </w:r>
      </w:hyperlink>
      <w:r>
        <w:t xml:space="preserve"> внутреннего распорядка лечебно-трудовых профилакториев, проводят досмотр гражданина и его личных вещей, а также информируют о его правах и обязанностях, распорядке дня лечебно-трудового профилактория, порядке зая</w:t>
      </w:r>
      <w:r>
        <w:t>вления ходатайств, подачи предложений, заявлений и жалоб, применения в отношении его технических средств надзора и контроля, о чем составляется протокол, и направляют гражданина в медицинскую часть лечебно-трудового профилактория.</w:t>
      </w:r>
    </w:p>
    <w:p w:rsidR="00000000" w:rsidRDefault="008B25C7">
      <w:pPr>
        <w:pStyle w:val="newncpi"/>
        <w:ind w:right="360"/>
        <w:divId w:val="13578547"/>
      </w:pPr>
      <w:r>
        <w:t>О приеме гражданина в леч</w:t>
      </w:r>
      <w:r>
        <w:t>ебно-трудовой профилакторий в течение трех суток направляется сообщение в суд, а также одному из его родственников по выбору гражданина, находящегося в лечебно-трудовом профилактории.</w:t>
      </w:r>
    </w:p>
    <w:p w:rsidR="00000000" w:rsidRDefault="008B25C7">
      <w:pPr>
        <w:pStyle w:val="article"/>
        <w:ind w:right="360"/>
        <w:divId w:val="13578547"/>
      </w:pPr>
      <w:bookmarkStart w:id="88" w:name="a47"/>
      <w:bookmarkEnd w:id="88"/>
      <w:r>
        <w:t>Статья 35. Надзор и контроль за гражданами, находящимися в лечебно-трудо</w:t>
      </w:r>
      <w:r>
        <w:t>вых профилакториях</w:t>
      </w:r>
    </w:p>
    <w:p w:rsidR="00000000" w:rsidRDefault="008B25C7">
      <w:pPr>
        <w:pStyle w:val="newncpi"/>
        <w:ind w:right="360"/>
        <w:divId w:val="13578547"/>
      </w:pPr>
      <w:r>
        <w:t>Надзор за гражданами, находящимися в лечебно-трудовых профилакториях, осуществляется сотрудниками лечебно-трудовых профилакториев и предусматривает постоянное присутствие сотрудников лечебно-трудовых профилакториев в местах нахождения гр</w:t>
      </w:r>
      <w:r>
        <w:t>аждан, находящихся в лечебно-трудовых профилакториях.</w:t>
      </w:r>
    </w:p>
    <w:p w:rsidR="00000000" w:rsidRDefault="008B25C7">
      <w:pPr>
        <w:pStyle w:val="newncpi"/>
        <w:ind w:right="360"/>
        <w:divId w:val="13578547"/>
      </w:pPr>
      <w:r>
        <w:t>Контроль за гражданами, находящимися в лечебно-трудовых профилакториях, осуществляется сотрудниками и гражданским персоналом лечебно-трудовых профилакториев и включает обеспечение соблюдения ими требова</w:t>
      </w:r>
      <w:r>
        <w:t>ний настоящего Закона,</w:t>
      </w:r>
      <w:r>
        <w:t xml:space="preserve"> </w:t>
      </w:r>
      <w:hyperlink r:id="rId52" w:anchor="a4" w:tooltip="+" w:history="1">
        <w:r>
          <w:rPr>
            <w:rStyle w:val="a3"/>
          </w:rPr>
          <w:t>Правил</w:t>
        </w:r>
      </w:hyperlink>
      <w:r>
        <w:t xml:space="preserve"> внутреннего распорядка лечебно-трудовых профилакториев и других актов законодательства.</w:t>
      </w:r>
    </w:p>
    <w:p w:rsidR="00000000" w:rsidRDefault="008B25C7">
      <w:pPr>
        <w:pStyle w:val="newncpi"/>
        <w:ind w:right="360"/>
        <w:divId w:val="13578547"/>
      </w:pPr>
      <w:r>
        <w:t>Порядок надзора и контроля за гражданами, находящимися в лечебно-трудовых профилактория</w:t>
      </w:r>
      <w:r>
        <w:t>х, перечень технических средств надзора и контроля в лечебно-трудовых профилакториях, порядок их применения определяются Министерством внутренних дел.</w:t>
      </w:r>
    </w:p>
    <w:p w:rsidR="00000000" w:rsidRDefault="008B25C7">
      <w:pPr>
        <w:pStyle w:val="article"/>
        <w:ind w:right="360"/>
        <w:divId w:val="13578547"/>
      </w:pPr>
      <w:bookmarkStart w:id="89" w:name="a48"/>
      <w:bookmarkEnd w:id="89"/>
      <w:r>
        <w:t>Статья 36. Досмотр граждан, находящихся в лечебно-трудовых профилакториях, и досмотр их личных вещей</w:t>
      </w:r>
    </w:p>
    <w:p w:rsidR="00000000" w:rsidRDefault="008B25C7">
      <w:pPr>
        <w:pStyle w:val="newncpi"/>
        <w:ind w:right="360"/>
        <w:divId w:val="13578547"/>
      </w:pPr>
      <w:r>
        <w:t>Досм</w:t>
      </w:r>
      <w:r>
        <w:t>отр граждан, находящихся в лечебно-трудовых профилакториях, и досмотр их личных вещей проводятся в целях обнаружения и изъятия предметов и веществ, не предусмотренных перечнем предметов и веществ, разрешенных к хранению и использованию гражданами, находящи</w:t>
      </w:r>
      <w:r>
        <w:t>мися в лечебно-трудовых профилакториях.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лечебно-трудовых профилакториях, подвергаются досмотру при приеме в лечебно-трудовой профилакторий, перед проведением и по окончании свиданий с супругой (супругом), близкими родственниками и и</w:t>
      </w:r>
      <w:r>
        <w:t>ными гражданами, перед входом на территорию лечебно-трудового профилактория и выходом за пределы территории лечебно-трудового профилактория, а также в других случаях по решению начальника лечебно-трудового профилактория или его заместителя.</w:t>
      </w:r>
    </w:p>
    <w:p w:rsidR="00000000" w:rsidRDefault="008B25C7">
      <w:pPr>
        <w:pStyle w:val="newncpi"/>
        <w:ind w:right="360"/>
        <w:divId w:val="13578547"/>
      </w:pPr>
      <w:r>
        <w:t>Досмотр граждан</w:t>
      </w:r>
      <w:r>
        <w:t>, находящихся в лечебно-трудовых профилакториях, производится сотрудниками лечебно-трудовых профилакториев одного с ними пола. При досмотре не допускается присутствие граждан противоположного пола, за исключением медицинских работников.</w:t>
      </w:r>
    </w:p>
    <w:p w:rsidR="00000000" w:rsidRDefault="008B25C7">
      <w:pPr>
        <w:pStyle w:val="newncpi"/>
        <w:ind w:right="360"/>
        <w:divId w:val="13578547"/>
      </w:pPr>
      <w:r>
        <w:t>Досмотр личных веще</w:t>
      </w:r>
      <w:r>
        <w:t>й граждан, находящихся в лечебно-трудовых профилакториях, производится в их присутствии.</w:t>
      </w:r>
    </w:p>
    <w:p w:rsidR="00000000" w:rsidRDefault="008B25C7">
      <w:pPr>
        <w:pStyle w:val="newncpi"/>
        <w:ind w:right="360"/>
        <w:divId w:val="13578547"/>
      </w:pPr>
      <w:r>
        <w:t>При проведении досмотра граждан, находящихся в лечебно-трудовых профилакториях, и досмотра их личных вещей могут применяться технические средства.</w:t>
      </w:r>
    </w:p>
    <w:p w:rsidR="00000000" w:rsidRDefault="008B25C7">
      <w:pPr>
        <w:pStyle w:val="newncpi"/>
        <w:ind w:right="360"/>
        <w:divId w:val="13578547"/>
      </w:pPr>
      <w:r>
        <w:t>Обнаруженные при дос</w:t>
      </w:r>
      <w:r>
        <w:t>мотре граждан, находящихся в лечебно-трудовых профилакториях, и досмотре их личных вещей предметы и вещества, не предусмотренные перечнем предметов и веществ, разрешенных к хранению и использованию гражданами, находящимися в лечебно-трудовых профилакториях</w:t>
      </w:r>
      <w:r>
        <w:t>, изымаются, о чем составляется акт.</w:t>
      </w:r>
    </w:p>
    <w:p w:rsidR="00000000" w:rsidRDefault="008B25C7">
      <w:pPr>
        <w:pStyle w:val="article"/>
        <w:ind w:right="360"/>
        <w:divId w:val="13578547"/>
      </w:pPr>
      <w:bookmarkStart w:id="90" w:name="a49"/>
      <w:bookmarkEnd w:id="90"/>
      <w:r>
        <w:t>Статья 37. Проверки наличия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Проверки наличия граждан, находящихся в лечебно-трудовых профилакториях, проводятся в целях установления и пресечения фактов самовольног</w:t>
      </w:r>
      <w:r>
        <w:t>о оставления ими лечебно-трудового профилактория.</w:t>
      </w:r>
    </w:p>
    <w:p w:rsidR="00000000" w:rsidRDefault="008B25C7">
      <w:pPr>
        <w:pStyle w:val="newncpi"/>
        <w:ind w:right="360"/>
        <w:divId w:val="13578547"/>
      </w:pPr>
      <w:r>
        <w:t>Проверки наличия граждан, находящихся в лечебно-трудовых профилакториях, проводятся ежедневно утром и вечером в предусмотренное распорядком дня лечебно-трудового профилактория время в специально оборудованн</w:t>
      </w:r>
      <w:r>
        <w:t>ых (отведенных) местах.</w:t>
      </w:r>
    </w:p>
    <w:p w:rsidR="00000000" w:rsidRDefault="008B25C7">
      <w:pPr>
        <w:pStyle w:val="article"/>
        <w:ind w:right="360"/>
        <w:divId w:val="13578547"/>
      </w:pPr>
      <w:bookmarkStart w:id="91" w:name="a50"/>
      <w:bookmarkEnd w:id="91"/>
      <w:r>
        <w:t>Статья 38. Пропускной режим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Пропускной режим в лечебно-трудовых профилакториях устанавливается в целях обеспечения принудительной изоляции граждан, находящихся в лечебно-трудовых профилакториях, и и</w:t>
      </w:r>
      <w:r>
        <w:t>сключения возможности бесконтрольного прохода иных граждан, проезда транспортных средств, проноса и провоза предметов и веществ на территорию лечебно-трудовых профилакториев и с территории лечебно-трудовых профилакториев.</w:t>
      </w:r>
    </w:p>
    <w:p w:rsidR="00000000" w:rsidRDefault="008B25C7">
      <w:pPr>
        <w:pStyle w:val="newncpi"/>
        <w:ind w:right="360"/>
        <w:divId w:val="13578547"/>
      </w:pPr>
      <w:r>
        <w:t>Обеспечение пропускного режима в л</w:t>
      </w:r>
      <w:r>
        <w:t>ечебно-трудовых профилакториях возлагается на сотрудников лечебно-трудовых профилакториев.</w:t>
      </w:r>
    </w:p>
    <w:p w:rsidR="00000000" w:rsidRDefault="008B25C7">
      <w:pPr>
        <w:pStyle w:val="newncpi"/>
        <w:ind w:right="360"/>
        <w:divId w:val="13578547"/>
      </w:pPr>
      <w:r>
        <w:t>Граждане имеют право посещать лечебно-трудовые профилактории по разрешению начальника лечебно-трудового профилактория или его заместителя.</w:t>
      </w:r>
    </w:p>
    <w:p w:rsidR="00000000" w:rsidRDefault="008B25C7">
      <w:pPr>
        <w:pStyle w:val="chapter"/>
        <w:ind w:right="360"/>
        <w:divId w:val="13578547"/>
      </w:pPr>
      <w:bookmarkStart w:id="92" w:name="a51"/>
      <w:bookmarkEnd w:id="92"/>
      <w:r>
        <w:t>ГЛАВА 7</w:t>
      </w:r>
      <w:r>
        <w:br/>
        <w:t xml:space="preserve">МЕДИКО-СОЦИАЛЬНАЯ </w:t>
      </w:r>
      <w:r>
        <w:t>РЕАДАПТАЦИЯ ГРАЖДАН, НАХОДЯЩИХСЯ В ЛЕЧЕБНО-ТРУДОВЫХ ПРОФИЛАКТОРИЯХ</w:t>
      </w:r>
    </w:p>
    <w:p w:rsidR="00000000" w:rsidRDefault="008B25C7">
      <w:pPr>
        <w:pStyle w:val="article"/>
        <w:ind w:right="360"/>
        <w:divId w:val="13578547"/>
      </w:pPr>
      <w:bookmarkStart w:id="93" w:name="a52"/>
      <w:bookmarkEnd w:id="93"/>
      <w:r>
        <w:t>Статья 39. Медико-социальная реадаптация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Медико-социальная реадаптация граждан, находящихся в лечебно-трудовых профилакториях, включает:</w:t>
      </w:r>
    </w:p>
    <w:p w:rsidR="00000000" w:rsidRDefault="008B25C7">
      <w:pPr>
        <w:pStyle w:val="newncpi"/>
        <w:ind w:right="360"/>
        <w:divId w:val="13578547"/>
      </w:pPr>
      <w:r>
        <w:t>оказание медицинской помощи;</w:t>
      </w:r>
    </w:p>
    <w:p w:rsidR="00000000" w:rsidRDefault="008B25C7">
      <w:pPr>
        <w:pStyle w:val="newncpi"/>
        <w:ind w:right="360"/>
        <w:divId w:val="13578547"/>
      </w:pPr>
      <w:r>
        <w:t>обеспечение лекарственными средствами;</w:t>
      </w:r>
    </w:p>
    <w:p w:rsidR="00000000" w:rsidRDefault="008B25C7">
      <w:pPr>
        <w:pStyle w:val="newncpi"/>
        <w:ind w:right="360"/>
        <w:divId w:val="13578547"/>
      </w:pPr>
      <w:r>
        <w:t>оказание психологической помощи;</w:t>
      </w:r>
    </w:p>
    <w:p w:rsidR="00000000" w:rsidRDefault="008B25C7">
      <w:pPr>
        <w:pStyle w:val="newncpi"/>
        <w:ind w:right="360"/>
        <w:divId w:val="13578547"/>
      </w:pPr>
      <w:r>
        <w:t>профессиональную подготовку, переподготовку и повышение ква</w:t>
      </w:r>
      <w:r>
        <w:t>лификации;</w:t>
      </w:r>
    </w:p>
    <w:p w:rsidR="00000000" w:rsidRDefault="008B25C7">
      <w:pPr>
        <w:pStyle w:val="newncpi"/>
        <w:ind w:right="360"/>
        <w:divId w:val="13578547"/>
      </w:pPr>
      <w:r>
        <w:t>профессиональную ориентацию;</w:t>
      </w:r>
    </w:p>
    <w:p w:rsidR="00000000" w:rsidRDefault="008B25C7">
      <w:pPr>
        <w:pStyle w:val="newncpi"/>
        <w:ind w:right="360"/>
        <w:divId w:val="13578547"/>
      </w:pPr>
      <w:r>
        <w:t>восстановление и поддержание родственных связей;</w:t>
      </w:r>
    </w:p>
    <w:p w:rsidR="00000000" w:rsidRDefault="008B25C7">
      <w:pPr>
        <w:pStyle w:val="newncpi"/>
        <w:ind w:right="360"/>
        <w:divId w:val="13578547"/>
      </w:pPr>
      <w:r>
        <w:t>повышение культурного уровня и создание условий для самообразования;</w:t>
      </w:r>
    </w:p>
    <w:p w:rsidR="00000000" w:rsidRDefault="008B25C7">
      <w:pPr>
        <w:pStyle w:val="newncpi"/>
        <w:ind w:right="360"/>
        <w:divId w:val="13578547"/>
      </w:pPr>
      <w:r>
        <w:t>труд;</w:t>
      </w:r>
    </w:p>
    <w:p w:rsidR="00000000" w:rsidRDefault="008B25C7">
      <w:pPr>
        <w:pStyle w:val="newncpi"/>
        <w:ind w:right="360"/>
        <w:divId w:val="13578547"/>
      </w:pPr>
      <w:r>
        <w:t>воспитательное воздействие.</w:t>
      </w:r>
    </w:p>
    <w:p w:rsidR="00000000" w:rsidRDefault="008B25C7">
      <w:pPr>
        <w:pStyle w:val="article"/>
        <w:ind w:right="360"/>
        <w:divId w:val="13578547"/>
      </w:pPr>
      <w:bookmarkStart w:id="94" w:name="a53"/>
      <w:bookmarkEnd w:id="94"/>
      <w:r>
        <w:t xml:space="preserve">Статья 40. Оказание медицинской помощи гражданам, находящимся в </w:t>
      </w:r>
      <w:r>
        <w:t>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Гражданам, находящимся в лечебно-трудовых профилакториях, первичная медицинская помощь оказывается в медицинских частях лечебно-трудовых профилакториев.</w:t>
      </w:r>
    </w:p>
    <w:p w:rsidR="00000000" w:rsidRDefault="008B25C7">
      <w:pPr>
        <w:pStyle w:val="newncpi"/>
        <w:ind w:right="360"/>
        <w:divId w:val="13578547"/>
      </w:pPr>
      <w:r>
        <w:t>Специализированная медицинская помощь гражданам, находящимся в лечебно-</w:t>
      </w:r>
      <w:r>
        <w:t>трудовых профилакториях, оказывается в организациях здравоохранения.</w:t>
      </w:r>
    </w:p>
    <w:p w:rsidR="00000000" w:rsidRDefault="008B25C7">
      <w:pPr>
        <w:pStyle w:val="newncpi"/>
        <w:ind w:right="360"/>
        <w:divId w:val="13578547"/>
      </w:pPr>
      <w:r>
        <w:t>Граждане, поступающие в лечебно-трудовые профилактории, после прохождения санитарной обработки помещаются в стационар медицинской части лечебно-трудового профилактория. В течение четырнад</w:t>
      </w:r>
      <w:r>
        <w:t>цати дней они находятся отдельно от других граждан, находящихся в лечебно-трудовом профилактории. Им оказывается первичная медицинская помощь, уточняется диагноз, вырабатываются рекомендации по медико-социальной реадаптации.</w:t>
      </w:r>
    </w:p>
    <w:p w:rsidR="00000000" w:rsidRDefault="008B25C7">
      <w:pPr>
        <w:pStyle w:val="article"/>
        <w:ind w:right="360"/>
        <w:divId w:val="13578547"/>
      </w:pPr>
      <w:bookmarkStart w:id="95" w:name="a54"/>
      <w:bookmarkEnd w:id="95"/>
      <w:r>
        <w:t>Статья 41. Оказание психологиче</w:t>
      </w:r>
      <w:r>
        <w:t>ской помощи гражданам, находящимся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 xml:space="preserve">Гражданам, находящимся в лечебно-трудовых профилакториях, оказывается в соответствии с актами законодательства психологическая помощь в адаптации к условиям нахождения в лечебно-трудовых </w:t>
      </w:r>
      <w:r>
        <w:t>профилакториях, нейтрализации отрицательных установок личности, предупреждении возникновения психологических проблем и создании условий для их разрешения.</w:t>
      </w:r>
    </w:p>
    <w:p w:rsidR="00000000" w:rsidRDefault="008B25C7">
      <w:pPr>
        <w:pStyle w:val="article"/>
        <w:ind w:right="360"/>
        <w:divId w:val="13578547"/>
      </w:pPr>
      <w:bookmarkStart w:id="96" w:name="a55"/>
      <w:bookmarkEnd w:id="96"/>
      <w:r>
        <w:t xml:space="preserve">Статья 42. Профессиональная подготовка, переподготовка и повышение квалификации граждан, находящихся </w:t>
      </w:r>
      <w:r>
        <w:t>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Профессиональная подготовка, переподготовка и повышение квалификации граждан, находящихся в лечебно-трудовых профилакториях, осуществляются по одной или нескольким учебным специальностям (профессиям) в производственных мас</w:t>
      </w:r>
      <w:r>
        <w:t>терских лечебно-трудовых профилакториев, на республиканских унитарных производственных предприятиях, подчиненных Департаменту исполнения наказаний Министерства внутренних дел, в профессионально-технических училищах, расположенных на территории лечебно-труд</w:t>
      </w:r>
      <w:r>
        <w:t>овых профилакториев, в иных организациях, расположенных по месту нахождения лечебно-трудовых профилакториев.</w:t>
      </w:r>
    </w:p>
    <w:p w:rsidR="00000000" w:rsidRDefault="008B25C7">
      <w:pPr>
        <w:pStyle w:val="article"/>
        <w:ind w:right="360"/>
        <w:divId w:val="13578547"/>
      </w:pPr>
      <w:bookmarkStart w:id="97" w:name="a56"/>
      <w:bookmarkEnd w:id="97"/>
      <w:r>
        <w:t>Статья 43. Профессиональная ориентация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Сотрудники лечебно-трудовых профилакториев организуют</w:t>
      </w:r>
      <w:r>
        <w:t xml:space="preserve"> информирование граждан, находящихся в лечебно-трудовых профилакториях, о востребованности профессий на рынке труда, возможности трудоустройства, ориентируют на получение профессии во время нахождения в лечебно-трудовом профилактории.</w:t>
      </w:r>
    </w:p>
    <w:p w:rsidR="00000000" w:rsidRDefault="008B25C7">
      <w:pPr>
        <w:pStyle w:val="newncpi"/>
        <w:ind w:right="360"/>
        <w:divId w:val="13578547"/>
      </w:pPr>
      <w:r>
        <w:t>В профессиональной ор</w:t>
      </w:r>
      <w:r>
        <w:t>иентации граждан, находящихся в лечебно-трудовых профилакториях, принимают участие органы по труду, занятости и социальной защите.</w:t>
      </w:r>
    </w:p>
    <w:p w:rsidR="00000000" w:rsidRDefault="008B25C7">
      <w:pPr>
        <w:pStyle w:val="article"/>
        <w:ind w:right="360"/>
        <w:divId w:val="13578547"/>
      </w:pPr>
      <w:bookmarkStart w:id="98" w:name="a57"/>
      <w:bookmarkEnd w:id="98"/>
      <w:r>
        <w:t>Статья 44. Восстановление и поддержание родственных связей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Лечебно-тру</w:t>
      </w:r>
      <w:r>
        <w:t>довые профилактории во взаимодействии с органами внутренних дел устанавливают родственников граждан, находящихся в лечебно-трудовых профилакториях, способных содействовать медико-социальной реадаптации этих граждан.</w:t>
      </w:r>
    </w:p>
    <w:p w:rsidR="00000000" w:rsidRDefault="008B25C7">
      <w:pPr>
        <w:pStyle w:val="newncpi"/>
        <w:ind w:right="360"/>
        <w:divId w:val="13578547"/>
      </w:pPr>
      <w:r>
        <w:t>Сотрудники лечебно-трудовых профилактори</w:t>
      </w:r>
      <w:r>
        <w:t>ев осуществляют переписку с родственниками граждан, находящихся в лечебно-трудовых профилакториях, в целях уточнения обстоятельств жилищно-бытового устройства этих граждан после окончания нахождения их в лечебно-трудовых профилакториях.</w:t>
      </w:r>
    </w:p>
    <w:p w:rsidR="00000000" w:rsidRDefault="008B25C7">
      <w:pPr>
        <w:pStyle w:val="article"/>
        <w:ind w:right="360"/>
        <w:divId w:val="13578547"/>
      </w:pPr>
      <w:bookmarkStart w:id="99" w:name="a58"/>
      <w:bookmarkEnd w:id="99"/>
      <w:r>
        <w:t>Статья 45. Повышени</w:t>
      </w:r>
      <w:r>
        <w:t>е культурного уровня и создание условий для самообразования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Гражданам, находящимся в лечебно-трудовых профилакториях, создаются условия для повышения культурного уровня и занятия самообразованием. Им п</w:t>
      </w:r>
      <w:r>
        <w:t>редоставляется возможность:</w:t>
      </w:r>
    </w:p>
    <w:p w:rsidR="00000000" w:rsidRDefault="008B25C7">
      <w:pPr>
        <w:pStyle w:val="newncpi"/>
        <w:ind w:right="360"/>
        <w:divId w:val="13578547"/>
      </w:pPr>
      <w:r>
        <w:t>пользоваться библиотекой лечебно-трудового профилактория;</w:t>
      </w:r>
    </w:p>
    <w:p w:rsidR="00000000" w:rsidRDefault="008B25C7">
      <w:pPr>
        <w:pStyle w:val="newncpi"/>
        <w:ind w:right="360"/>
        <w:divId w:val="13578547"/>
      </w:pPr>
      <w:r>
        <w:t>пользоваться средствами массовой информации, в том числе подписываться на газеты и журналы;</w:t>
      </w:r>
    </w:p>
    <w:p w:rsidR="00000000" w:rsidRDefault="008B25C7">
      <w:pPr>
        <w:pStyle w:val="newncpi"/>
        <w:ind w:right="360"/>
        <w:divId w:val="13578547"/>
      </w:pPr>
      <w:r>
        <w:t>участвовать в мероприятиях культурно-просветительного и физкультурно-спортивного характера, проводимых в лечебно-трудовом профилактории.</w:t>
      </w:r>
    </w:p>
    <w:p w:rsidR="00000000" w:rsidRDefault="008B25C7">
      <w:pPr>
        <w:pStyle w:val="article"/>
        <w:ind w:right="360"/>
        <w:divId w:val="13578547"/>
      </w:pPr>
      <w:bookmarkStart w:id="100" w:name="a59"/>
      <w:bookmarkEnd w:id="100"/>
      <w:r>
        <w:t>Статья 46. Воспитательное воздействие в отношении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Воспитательное</w:t>
      </w:r>
      <w:r>
        <w:t xml:space="preserve"> воздействие в отношении граждан, находящихся в лечебно-трудовых профилакториях, осуществляется сотрудниками лечебно-трудовых профилакториев и включает проведение с гражданами, находящимися в лечебно-трудовых профилакториях, индивидуальных и коллективных б</w:t>
      </w:r>
      <w:r>
        <w:t>есед, в том числе с привлечением их родственников, представителей организаций, иных граждан.</w:t>
      </w:r>
    </w:p>
    <w:p w:rsidR="00000000" w:rsidRDefault="008B25C7">
      <w:pPr>
        <w:pStyle w:val="chapter"/>
        <w:ind w:right="360"/>
        <w:divId w:val="13578547"/>
      </w:pPr>
      <w:bookmarkStart w:id="101" w:name="a60"/>
      <w:bookmarkEnd w:id="101"/>
      <w:r>
        <w:t>ГЛАВА 8</w:t>
      </w:r>
      <w:r>
        <w:br/>
        <w:t>ТРУД ГРАЖДАН, НАХОДЯЩИХСЯ В ЛЕЧЕБНО-ТРУДОВЫХ ПРОФИЛАКТОРИЯХ</w:t>
      </w:r>
    </w:p>
    <w:p w:rsidR="00000000" w:rsidRDefault="008B25C7">
      <w:pPr>
        <w:pStyle w:val="article"/>
        <w:ind w:right="360"/>
        <w:divId w:val="13578547"/>
      </w:pPr>
      <w:bookmarkStart w:id="102" w:name="a5"/>
      <w:bookmarkEnd w:id="102"/>
      <w:r>
        <w:t>Статья 47. Труд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bookmarkStart w:id="103" w:name="a161"/>
      <w:bookmarkEnd w:id="103"/>
      <w:r>
        <w:t xml:space="preserve">Граждане, находящиеся в </w:t>
      </w:r>
      <w:r>
        <w:t>лечебно-трудовых профилакториях, с учетом их возраста, трудоспособности, состояния здоровья, специальности и квалификации трудоустраиваются в лечебно-трудовых профилакториях, на республиканских унитарных производственных предприятиях, подчиненных Департаме</w:t>
      </w:r>
      <w:r>
        <w:t>нту исполнения наказаний Министерства внутренних дел, и в иных организациях, расположенных по месту нахождения лечебно-трудовых профилакториев, в соответствии с</w:t>
      </w:r>
      <w:r>
        <w:t xml:space="preserve"> </w:t>
      </w:r>
      <w:hyperlink r:id="rId53" w:anchor="a4" w:tooltip="+" w:history="1">
        <w:r>
          <w:rPr>
            <w:rStyle w:val="a3"/>
          </w:rPr>
          <w:t>Правилами</w:t>
        </w:r>
      </w:hyperlink>
      <w:r>
        <w:t xml:space="preserve"> внутреннего распорядка лечебно-тру</w:t>
      </w:r>
      <w:r>
        <w:t>довых профилакториев и другими актами законодательства.</w:t>
      </w:r>
    </w:p>
    <w:p w:rsidR="00000000" w:rsidRDefault="008B25C7">
      <w:pPr>
        <w:pStyle w:val="newncpi"/>
        <w:ind w:right="360"/>
        <w:divId w:val="13578547"/>
      </w:pPr>
      <w:r>
        <w:t>Отказ граждан, находящихся в лечебно-трудовых профилакториях, от трудоустройства или самовольное прекращение работы влекут применение к ним мер взыскания в соответствии с настоящим Законом.</w:t>
      </w:r>
    </w:p>
    <w:p w:rsidR="00000000" w:rsidRDefault="008B25C7">
      <w:pPr>
        <w:pStyle w:val="article"/>
        <w:ind w:right="360"/>
        <w:divId w:val="13578547"/>
      </w:pPr>
      <w:bookmarkStart w:id="104" w:name="a61"/>
      <w:bookmarkEnd w:id="104"/>
      <w:r>
        <w:t>Статья 48.</w:t>
      </w:r>
      <w:r>
        <w:t xml:space="preserve"> Оплата труда граждан, находящихся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bookmarkStart w:id="105" w:name="a179"/>
      <w:bookmarkEnd w:id="105"/>
      <w:r>
        <w:t>Оплата труда граждан, находящихся в лечебно-трудовых профилакториях, осуществляется в соответствии с актами законодательства.</w:t>
      </w:r>
    </w:p>
    <w:p w:rsidR="00000000" w:rsidRDefault="008B25C7">
      <w:pPr>
        <w:pStyle w:val="newncpi"/>
        <w:ind w:right="360"/>
        <w:divId w:val="13578547"/>
      </w:pPr>
      <w:bookmarkStart w:id="106" w:name="a150"/>
      <w:bookmarkEnd w:id="106"/>
      <w:r>
        <w:t>Заработная плата граждан, находящихся в лечебно-трудовых проф</w:t>
      </w:r>
      <w:r>
        <w:t>илакториях, перечисляется на их лицевые счета.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 в лечебно-трудовых профилакториях, должны быть ознакомлены с содержанием их лицевого счета не менее одного раза в месяц.</w:t>
      </w:r>
    </w:p>
    <w:p w:rsidR="00000000" w:rsidRDefault="008B25C7">
      <w:pPr>
        <w:pStyle w:val="article"/>
        <w:ind w:right="360"/>
        <w:divId w:val="13578547"/>
      </w:pPr>
      <w:bookmarkStart w:id="107" w:name="a62"/>
      <w:bookmarkEnd w:id="107"/>
      <w:r>
        <w:t>Статья 49. Предоставление гражданам, находящимся в лечебно-трудовы</w:t>
      </w:r>
      <w:r>
        <w:t>х профилакториях, трудовых и социальных отпусков</w:t>
      </w:r>
    </w:p>
    <w:p w:rsidR="00000000" w:rsidRDefault="008B25C7">
      <w:pPr>
        <w:pStyle w:val="newncpi"/>
        <w:ind w:right="360"/>
        <w:divId w:val="13578547"/>
      </w:pPr>
      <w:r>
        <w:t>Гражданам, находящимся в лечебно-трудовых профилакториях, предоставляются трудовые и социальные отпуска в соответствии с законодательными актами.</w:t>
      </w:r>
    </w:p>
    <w:p w:rsidR="00000000" w:rsidRDefault="008B25C7">
      <w:pPr>
        <w:pStyle w:val="newncpi"/>
        <w:ind w:right="360"/>
        <w:divId w:val="13578547"/>
      </w:pPr>
      <w:r>
        <w:t>Трудовые и социальные отпуска гражданам, находящимся в лечебн</w:t>
      </w:r>
      <w:r>
        <w:t>о-трудовых профилакториях, предоставляются без права выезда за пределы территории лечебно-трудового профилактория.</w:t>
      </w:r>
    </w:p>
    <w:p w:rsidR="00000000" w:rsidRDefault="008B25C7">
      <w:pPr>
        <w:pStyle w:val="newncpi"/>
        <w:ind w:right="360"/>
        <w:divId w:val="13578547"/>
      </w:pPr>
      <w:bookmarkStart w:id="108" w:name="a192"/>
      <w:bookmarkEnd w:id="108"/>
      <w:r>
        <w:t>По решению начальника лечебно-трудового профилактория при наличии уважительных причин (смерть или тяжелая болезнь близких родственников, чрез</w:t>
      </w:r>
      <w:r>
        <w:t>вычайные ситуации природного и техногенного характера, а также иные уважительные причины) гражданам, находящимся в лечебно-трудовых профилакториях, могут быть предоставлены социальные отпуска с правом выезда за пределы территории лечебно-трудового профилак</w:t>
      </w:r>
      <w:r>
        <w:t>тория.</w:t>
      </w:r>
    </w:p>
    <w:p w:rsidR="00000000" w:rsidRDefault="008B25C7">
      <w:pPr>
        <w:pStyle w:val="chapter"/>
        <w:ind w:right="360"/>
        <w:divId w:val="13578547"/>
      </w:pPr>
      <w:bookmarkStart w:id="109" w:name="a63"/>
      <w:bookmarkEnd w:id="109"/>
      <w:r>
        <w:t>ГЛАВА 9</w:t>
      </w:r>
      <w:r>
        <w:br/>
        <w:t>МЕРЫ ПООЩРЕНИЯ И ВЗЫСКАНИЯ, ПРИМЕНЯЕМЫЕ К ГРАЖДАНАМ, НАХОДЯЩИМСЯ В ЛЕЧЕБНО-ТРУДОВЫХ ПРОФИЛАКТОРИЯХ</w:t>
      </w:r>
    </w:p>
    <w:p w:rsidR="00000000" w:rsidRDefault="008B25C7">
      <w:pPr>
        <w:pStyle w:val="article"/>
        <w:ind w:right="360"/>
        <w:divId w:val="13578547"/>
      </w:pPr>
      <w:bookmarkStart w:id="110" w:name="a64"/>
      <w:bookmarkEnd w:id="110"/>
      <w:r>
        <w:t>Статья 50. Меры поощрения, применяемые к гражданам, находящимся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 xml:space="preserve">К гражданам, находящимся в лечебно-трудовых </w:t>
      </w:r>
      <w:r>
        <w:t>профилакториях, добросовестно исполняющим возложенные на них обязанности, проявляющим инициативу в труде и освоении профессии, могут применяться следующие меры поощрения:</w:t>
      </w:r>
    </w:p>
    <w:p w:rsidR="00000000" w:rsidRDefault="008B25C7">
      <w:pPr>
        <w:pStyle w:val="newncpi"/>
        <w:ind w:right="360"/>
        <w:divId w:val="13578547"/>
      </w:pPr>
      <w:bookmarkStart w:id="111" w:name="a187"/>
      <w:bookmarkEnd w:id="111"/>
      <w:r>
        <w:t>объявление благодарности;</w:t>
      </w:r>
    </w:p>
    <w:p w:rsidR="00000000" w:rsidRDefault="008B25C7">
      <w:pPr>
        <w:pStyle w:val="newncpi"/>
        <w:ind w:right="360"/>
        <w:divId w:val="13578547"/>
      </w:pPr>
      <w:r>
        <w:t>досрочное снятие ранее примененного взыскания.</w:t>
      </w:r>
    </w:p>
    <w:p w:rsidR="00000000" w:rsidRDefault="008B25C7">
      <w:pPr>
        <w:pStyle w:val="article"/>
        <w:ind w:right="360"/>
        <w:divId w:val="13578547"/>
      </w:pPr>
      <w:bookmarkStart w:id="112" w:name="a65"/>
      <w:bookmarkEnd w:id="112"/>
      <w:r>
        <w:t>Статья 51. П</w:t>
      </w:r>
      <w:r>
        <w:t>орядок применения мер поощрения к гражданам, находящимся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Решения о применении мер поощрения к гражданам, находящимся в лечебно-трудовых профилакториях, принимаются начальником лечебно-трудового профилактория или его замест</w:t>
      </w:r>
      <w:r>
        <w:t>ителем.</w:t>
      </w:r>
    </w:p>
    <w:p w:rsidR="00000000" w:rsidRDefault="008B25C7">
      <w:pPr>
        <w:pStyle w:val="newncpi"/>
        <w:ind w:right="360"/>
        <w:divId w:val="13578547"/>
      </w:pPr>
      <w:r>
        <w:t>Мера поощрения в виде объявления благодарности применяется в случае, когда гражданин, находящийся в лечебно-трудовом профилактории, не имеет взысканий.</w:t>
      </w:r>
    </w:p>
    <w:p w:rsidR="00000000" w:rsidRDefault="008B25C7">
      <w:pPr>
        <w:pStyle w:val="newncpi"/>
        <w:ind w:right="360"/>
        <w:divId w:val="13578547"/>
      </w:pPr>
      <w:r>
        <w:t>Применение меры поощрения в виде досрочного снятия ранее примененного взыскания допускается не р</w:t>
      </w:r>
      <w:r>
        <w:t>анее:</w:t>
      </w:r>
    </w:p>
    <w:p w:rsidR="00000000" w:rsidRDefault="008B25C7">
      <w:pPr>
        <w:pStyle w:val="newncpi"/>
        <w:ind w:right="360"/>
        <w:divId w:val="13578547"/>
      </w:pPr>
      <w:r>
        <w:t xml:space="preserve">одного месяца со дня применения взысканий, предусмотренных абзацами </w:t>
      </w:r>
      <w:hyperlink w:anchor="a98" w:tooltip="+" w:history="1">
        <w:r>
          <w:rPr>
            <w:rStyle w:val="a3"/>
          </w:rPr>
          <w:t>вторым</w:t>
        </w:r>
      </w:hyperlink>
      <w:r>
        <w:t xml:space="preserve"> и третьим части первой статьи 52 настоящего Закона;</w:t>
      </w:r>
    </w:p>
    <w:p w:rsidR="00000000" w:rsidRDefault="008B25C7">
      <w:pPr>
        <w:pStyle w:val="newncpi"/>
        <w:ind w:right="360"/>
        <w:divId w:val="13578547"/>
      </w:pPr>
      <w:r>
        <w:t xml:space="preserve">трех месяцев со дня окончания применения взыскания, предусмотренного </w:t>
      </w:r>
      <w:hyperlink w:anchor="a99" w:tooltip="+" w:history="1">
        <w:r>
          <w:rPr>
            <w:rStyle w:val="a3"/>
          </w:rPr>
          <w:t>абзацем четвертым</w:t>
        </w:r>
      </w:hyperlink>
      <w:r>
        <w:t xml:space="preserve"> части первой статьи 52 настоящего Закона.</w:t>
      </w:r>
    </w:p>
    <w:p w:rsidR="00000000" w:rsidRDefault="008B25C7">
      <w:pPr>
        <w:pStyle w:val="newncpi"/>
        <w:ind w:right="360"/>
        <w:divId w:val="13578547"/>
      </w:pPr>
      <w:r>
        <w:t>Досрочное снятие ранее примененных взысканий осуществляется поочередно начиная со взыскания, примененного первым.</w:t>
      </w:r>
    </w:p>
    <w:p w:rsidR="00000000" w:rsidRDefault="008B25C7">
      <w:pPr>
        <w:pStyle w:val="article"/>
        <w:ind w:right="360"/>
        <w:divId w:val="13578547"/>
      </w:pPr>
      <w:bookmarkStart w:id="113" w:name="a88"/>
      <w:bookmarkEnd w:id="113"/>
      <w:r>
        <w:t>Статья 52. Меры взыскания, применяемые к гражданам, находящимся в лече</w:t>
      </w:r>
      <w:r>
        <w:t>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К гражданам, находящимся в лечебно-трудовых профилакториях, за неисполнение возложенных на них обязанностей могут применяться следующие меры взыскания:</w:t>
      </w:r>
    </w:p>
    <w:p w:rsidR="00000000" w:rsidRDefault="008B25C7">
      <w:pPr>
        <w:pStyle w:val="newncpi"/>
        <w:ind w:right="360"/>
        <w:divId w:val="13578547"/>
      </w:pPr>
      <w:bookmarkStart w:id="114" w:name="a98"/>
      <w:bookmarkEnd w:id="114"/>
      <w:r>
        <w:t>выговор;</w:t>
      </w:r>
    </w:p>
    <w:p w:rsidR="00000000" w:rsidRDefault="008B25C7">
      <w:pPr>
        <w:pStyle w:val="newncpi"/>
        <w:ind w:right="360"/>
        <w:divId w:val="13578547"/>
      </w:pPr>
      <w:r>
        <w:t>дежурство вне очереди;</w:t>
      </w:r>
    </w:p>
    <w:p w:rsidR="00000000" w:rsidRDefault="008B25C7">
      <w:pPr>
        <w:pStyle w:val="newncpi"/>
        <w:ind w:right="360"/>
        <w:divId w:val="13578547"/>
      </w:pPr>
      <w:bookmarkStart w:id="115" w:name="a99"/>
      <w:bookmarkEnd w:id="115"/>
      <w:r>
        <w:t>водворение в дисциплинарную комнату на срок до десяти суток.</w:t>
      </w:r>
    </w:p>
    <w:p w:rsidR="00000000" w:rsidRDefault="008B25C7">
      <w:pPr>
        <w:pStyle w:val="newncpi"/>
        <w:ind w:right="360"/>
        <w:divId w:val="13578547"/>
      </w:pPr>
      <w:bookmarkStart w:id="116" w:name="a190"/>
      <w:bookmarkEnd w:id="116"/>
      <w:r>
        <w:t>К гражданам, находящимся в лечебно-трудовых профилакториях, мера взыскания в виде водворения в дисциплинарную комнату может быть применена за:</w:t>
      </w:r>
    </w:p>
    <w:p w:rsidR="00000000" w:rsidRDefault="008B25C7">
      <w:pPr>
        <w:pStyle w:val="newncpi"/>
        <w:ind w:right="360"/>
        <w:divId w:val="13578547"/>
      </w:pPr>
      <w:r>
        <w:t>невыполнение законных требований сотрудников и гражд</w:t>
      </w:r>
      <w:r>
        <w:t>анского персонала лечебно-трудовых профилакториев;</w:t>
      </w:r>
    </w:p>
    <w:p w:rsidR="00000000" w:rsidRDefault="008B25C7">
      <w:pPr>
        <w:pStyle w:val="newncpi"/>
        <w:ind w:right="360"/>
        <w:divId w:val="13578547"/>
      </w:pPr>
      <w:r>
        <w:t>препятствование сотрудникам и гражданскому персоналу лечебно-трудового профилактория в исполнении ими служебных обязанностей;</w:t>
      </w:r>
    </w:p>
    <w:p w:rsidR="00000000" w:rsidRDefault="008B25C7">
      <w:pPr>
        <w:pStyle w:val="newncpi"/>
        <w:ind w:right="360"/>
        <w:divId w:val="13578547"/>
      </w:pPr>
      <w:r>
        <w:t>совершение умышленных действий, угрожающих собственной жизни или здоровью, а та</w:t>
      </w:r>
      <w:r>
        <w:t>кже жизни или здоровью иных граждан;</w:t>
      </w:r>
    </w:p>
    <w:p w:rsidR="00000000" w:rsidRDefault="008B25C7">
      <w:pPr>
        <w:pStyle w:val="newncpi"/>
        <w:ind w:right="360"/>
        <w:divId w:val="13578547"/>
      </w:pPr>
      <w:r>
        <w:t>приобретение, изготовление, хранение, использование предметов и веществ, не предусмотренных перечнем предметов и веществ, разрешенных к хранению и использованию гражданами, находящимися в лечебно-трудовых профилакториях</w:t>
      </w:r>
      <w:r>
        <w:t>;</w:t>
      </w:r>
    </w:p>
    <w:p w:rsidR="00000000" w:rsidRDefault="008B25C7">
      <w:pPr>
        <w:pStyle w:val="newncpi"/>
        <w:ind w:right="360"/>
        <w:divId w:val="13578547"/>
      </w:pPr>
      <w:r>
        <w:t>самовольное оставление лечебно-трудового профилактория;</w:t>
      </w:r>
    </w:p>
    <w:p w:rsidR="00000000" w:rsidRDefault="008B25C7">
      <w:pPr>
        <w:pStyle w:val="newncpi"/>
        <w:ind w:right="360"/>
        <w:divId w:val="13578547"/>
      </w:pPr>
      <w:r>
        <w:t>участие в азартных играх;</w:t>
      </w:r>
    </w:p>
    <w:p w:rsidR="00000000" w:rsidRDefault="008B25C7">
      <w:pPr>
        <w:pStyle w:val="newncpi"/>
        <w:ind w:right="360"/>
        <w:divId w:val="13578547"/>
      </w:pPr>
      <w:r>
        <w:t>отказ от трудоустройства или самовольное прекращение работы.</w:t>
      </w:r>
    </w:p>
    <w:p w:rsidR="00000000" w:rsidRDefault="008B25C7">
      <w:pPr>
        <w:pStyle w:val="article"/>
        <w:ind w:right="360"/>
        <w:divId w:val="13578547"/>
      </w:pPr>
      <w:bookmarkStart w:id="117" w:name="a85"/>
      <w:bookmarkEnd w:id="117"/>
      <w:r>
        <w:t>Статья 53. Порядок применения мер взыскания к гражданам, находящимся в лечебно-трудовых профилакториях</w:t>
      </w:r>
    </w:p>
    <w:p w:rsidR="00000000" w:rsidRDefault="008B25C7">
      <w:pPr>
        <w:pStyle w:val="newncpi"/>
        <w:ind w:right="360"/>
        <w:divId w:val="13578547"/>
      </w:pPr>
      <w:r>
        <w:t>Меры взы</w:t>
      </w:r>
      <w:r>
        <w:t>скания к гражданам, находящимся в лечебно-трудовых профилакториях, применяются по постановлению начальника лечебно-трудового профилактория или его заместителя.</w:t>
      </w:r>
    </w:p>
    <w:p w:rsidR="00000000" w:rsidRDefault="008B25C7">
      <w:pPr>
        <w:pStyle w:val="newncpi"/>
        <w:ind w:right="360"/>
        <w:divId w:val="13578547"/>
      </w:pPr>
      <w:r>
        <w:t>За один факт неисполнения обязанностей, возложенных на граждан, находящихся в лечебно-трудовых п</w:t>
      </w:r>
      <w:r>
        <w:t>рофилакториях, применяется одно взыскание.</w:t>
      </w:r>
    </w:p>
    <w:p w:rsidR="00000000" w:rsidRDefault="008B25C7">
      <w:pPr>
        <w:pStyle w:val="newncpi"/>
        <w:ind w:right="360"/>
        <w:divId w:val="13578547"/>
      </w:pPr>
      <w:r>
        <w:t xml:space="preserve">Постановление о применении меры взыскания объявляется гражданину, находящемуся в лечебно-трудовом профилактории, под расписку сотрудником лечебно-трудового профилактория, осуществляющим воспитательное воздействие </w:t>
      </w:r>
      <w:r>
        <w:t>в отношении граждан, находящихся в лечебно-трудовом профилактории.</w:t>
      </w:r>
    </w:p>
    <w:p w:rsidR="00000000" w:rsidRDefault="008B25C7">
      <w:pPr>
        <w:pStyle w:val="newncpi"/>
        <w:ind w:right="360"/>
        <w:divId w:val="13578547"/>
      </w:pPr>
      <w:r>
        <w:t>Меры взыскания применяются с учетом обстоятельств неисполнения гражданами, находящимися в лечебно-трудовых профилакториях, возложенных на них обязанностей. Меры взыскания могут быть примене</w:t>
      </w:r>
      <w:r>
        <w:t>ны не позднее десяти суток со дня выявления факта неисполнения обязанностей, а если в связи с этим фактом проводилась проверка, – не позднее десяти суток со дня ее окончания, но не позднее двух месяцев со дня выявления факта неисполнения обязанностей. Меры</w:t>
      </w:r>
      <w:r>
        <w:t xml:space="preserve"> взыскания применяются, как правило, немедленно, а в случае невозможности их немедленного применения в связи с нахождением гражданина, находящегося в лечебно-трудовом профилактории, на стационарном лечении, – не позднее одного месяца со дня вынесения поста</w:t>
      </w:r>
      <w:r>
        <w:t>новления об их применении.</w:t>
      </w:r>
    </w:p>
    <w:p w:rsidR="00000000" w:rsidRDefault="008B25C7">
      <w:pPr>
        <w:pStyle w:val="newncpi"/>
        <w:ind w:right="360"/>
        <w:divId w:val="13578547"/>
      </w:pPr>
      <w:r>
        <w:t>До применения мер взыскания у гражданина, находящегося в лечебно-трудовом профилактории, берется письменное объяснение. В случае отказа гражданина, находящегося в лечебно-трудовом профилактории, от дачи объяснения об этом составл</w:t>
      </w:r>
      <w:r>
        <w:t>яется акт.</w:t>
      </w:r>
    </w:p>
    <w:p w:rsidR="00000000" w:rsidRDefault="008B25C7">
      <w:pPr>
        <w:pStyle w:val="newncpi"/>
        <w:ind w:right="360"/>
        <w:divId w:val="13578547"/>
      </w:pPr>
      <w:bookmarkStart w:id="118" w:name="a123"/>
      <w:bookmarkEnd w:id="118"/>
      <w:r>
        <w:t>Гражданин, находящийся в лечебно-трудовом профилактории, имеет право обжаловать постановление начальника лечебно-трудового профилактория или его заместителя о применении в отношении его меры взыскания вышестоящему должностному лицу, прокурору ил</w:t>
      </w:r>
      <w:r>
        <w:t>и в суд в месячный срок со дня ознакомления с данным постановлением. Обжалование постановления о применении меры взыскания не приостанавливает его исполнения. Мера взыскания может быть отменена или заменена другим взысканием начальником лечебно-трудового п</w:t>
      </w:r>
      <w:r>
        <w:t>рофилактория или вышестоящим должностным лицом, имеющим на это право, либо отменена прокурором или судом.</w:t>
      </w:r>
    </w:p>
    <w:p w:rsidR="00000000" w:rsidRDefault="008B25C7">
      <w:pPr>
        <w:pStyle w:val="newncpi"/>
        <w:ind w:right="360"/>
        <w:divId w:val="13578547"/>
      </w:pPr>
      <w:r>
        <w:t>Гражданин, находящийся в лечебно-трудовом профилактории, считается не имеющим взысканий, если в течение шести месяцев меры взыскания к нему не применя</w:t>
      </w:r>
      <w:r>
        <w:t>лись.</w:t>
      </w:r>
    </w:p>
    <w:p w:rsidR="00000000" w:rsidRDefault="008B25C7">
      <w:pPr>
        <w:pStyle w:val="newncpi"/>
        <w:ind w:right="360"/>
        <w:divId w:val="13578547"/>
      </w:pPr>
      <w:r>
        <w:t>Применение меры взыскания в виде водворения в дисциплинарную комнату осуществляется только после осмотра гражданина, находящегося в лечебно-трудовом профилактории, медицинским работником, который письменно подтверждает, что состояние здоровья этого г</w:t>
      </w:r>
      <w:r>
        <w:t>ражданина позволяет применить к нему такую меру взыскания.</w:t>
      </w:r>
    </w:p>
    <w:p w:rsidR="00000000" w:rsidRDefault="008B25C7">
      <w:pPr>
        <w:pStyle w:val="article"/>
        <w:ind w:right="360"/>
        <w:divId w:val="13578547"/>
      </w:pPr>
      <w:bookmarkStart w:id="119" w:name="a67"/>
      <w:bookmarkEnd w:id="119"/>
      <w:r>
        <w:t>Статья 54. Условия пребывания граждан, находящихся в лечебно-трудовом профилактории, в дисциплинарной комнате</w:t>
      </w:r>
    </w:p>
    <w:p w:rsidR="00000000" w:rsidRDefault="008B25C7">
      <w:pPr>
        <w:pStyle w:val="newncpi"/>
        <w:ind w:right="360"/>
        <w:divId w:val="13578547"/>
      </w:pPr>
      <w:r>
        <w:t>Гражданин, находящийся в лечебно-трудовом профилактории, пребывает в дисциплинарной ком</w:t>
      </w:r>
      <w:r>
        <w:t>нате в течение срока применения данной меры взыскания совместно с другими гражданами, находящимися в лечебно-трудовом профилактории, к которым применена мера взыскания в виде водворения в дисциплинарную комнату.</w:t>
      </w:r>
    </w:p>
    <w:p w:rsidR="00000000" w:rsidRDefault="008B25C7">
      <w:pPr>
        <w:pStyle w:val="newncpi"/>
        <w:ind w:right="360"/>
        <w:divId w:val="13578547"/>
      </w:pPr>
      <w:r>
        <w:t>Гражданам, находящимся в лечебно-трудовом пр</w:t>
      </w:r>
      <w:r>
        <w:t>офилактории, водворенным в дисциплинарную комнату, предоставляется индивидуальное спальное место. Постельные принадлежности выдаются им только на время сна в ночное время.</w:t>
      </w:r>
    </w:p>
    <w:p w:rsidR="00000000" w:rsidRDefault="008B25C7">
      <w:pPr>
        <w:pStyle w:val="newncpi"/>
        <w:ind w:right="360"/>
        <w:divId w:val="13578547"/>
      </w:pPr>
      <w:r>
        <w:t xml:space="preserve">Норма площади в дисциплинарной комнате на одного человека устанавливается в размере </w:t>
      </w:r>
      <w:r>
        <w:t>не менее двух с половиной квадратных метров для граждан, впервые направленных в лечебно-трудовые профилактории, и двух квадратных метров для граждан, ранее судимых, а также направленных в лечебно-трудовые профилактории во второй и более раз.</w:t>
      </w:r>
    </w:p>
    <w:p w:rsidR="00000000" w:rsidRDefault="008B25C7">
      <w:pPr>
        <w:pStyle w:val="newncpi"/>
        <w:ind w:right="360"/>
        <w:divId w:val="13578547"/>
      </w:pPr>
      <w:r>
        <w:t>Гражданам, нах</w:t>
      </w:r>
      <w:r>
        <w:t xml:space="preserve">одящимся в лечебно-трудовом профилактории, водворенным в дисциплинарную комнату, запрещаются свидания, предусмотренные </w:t>
      </w:r>
      <w:hyperlink w:anchor="a97" w:tooltip="+" w:history="1">
        <w:r>
          <w:rPr>
            <w:rStyle w:val="a3"/>
          </w:rPr>
          <w:t>частью второй</w:t>
        </w:r>
      </w:hyperlink>
      <w:r>
        <w:t xml:space="preserve"> статьи 25 настоящего Закона, телефонные разговоры, приобретение продуктов питания и других</w:t>
      </w:r>
      <w:r>
        <w:t xml:space="preserve"> товаров, отправление и получение телеграмм, писем, денежных переводов, посылок и бандеролей, мелких пакетов, получение передач, пользование настольными играми, а также курение в дисциплинарной комнате.</w:t>
      </w:r>
    </w:p>
    <w:p w:rsidR="00000000" w:rsidRDefault="008B25C7">
      <w:pPr>
        <w:pStyle w:val="newncpi"/>
        <w:ind w:right="360"/>
        <w:divId w:val="13578547"/>
      </w:pPr>
      <w:r>
        <w:t>Телеграммы, письма, посылки и бандероли, мелкие пакет</w:t>
      </w:r>
      <w:r>
        <w:t xml:space="preserve">ы, передачи вручаются гражданам, находящимся в лечебно-трудовых профилакториях, после окончания их нахождения в дисциплинарной комнате, за исключением телеграмм, содержащих сведения о смерти или тяжелой болезни близких родственников граждан, находящихся в </w:t>
      </w:r>
      <w:r>
        <w:t>лечебно-трудовых профилакториях, чрезвычайных ситуациях природного и техногенного характера, а также об иных уважительных причинах, которые вручаются незамедлительно.</w:t>
      </w:r>
    </w:p>
    <w:p w:rsidR="00000000" w:rsidRDefault="008B25C7">
      <w:pPr>
        <w:pStyle w:val="newncpi"/>
        <w:ind w:right="360"/>
        <w:divId w:val="13578547"/>
      </w:pPr>
      <w:r>
        <w:t>Гражданам, находящимся в лечебно-трудовом профилактории, водворенным в дисциплинарную ком</w:t>
      </w:r>
      <w:r>
        <w:t>нату, ежедневно предоставляется прогулка продолжительностью два часа.</w:t>
      </w:r>
    </w:p>
    <w:p w:rsidR="00000000" w:rsidRDefault="008B25C7">
      <w:pPr>
        <w:pStyle w:val="newncpi"/>
        <w:ind w:right="360"/>
        <w:divId w:val="13578547"/>
      </w:pPr>
      <w:r>
        <w:t>Медицинский работник лечебно-трудового профилактория ежедневно проводит осмотр граждан, водворенных в дисциплинарную комнату.</w:t>
      </w:r>
    </w:p>
    <w:p w:rsidR="00000000" w:rsidRDefault="008B25C7">
      <w:pPr>
        <w:pStyle w:val="newncpi"/>
        <w:ind w:right="360"/>
        <w:divId w:val="13578547"/>
      </w:pPr>
      <w:bookmarkStart w:id="120" w:name="a191"/>
      <w:bookmarkEnd w:id="120"/>
      <w:r>
        <w:t>Применение меры взыскания в виде водворения в дисциплинарную</w:t>
      </w:r>
      <w:r>
        <w:t xml:space="preserve"> комнату приостанавливается постановлением начальника лечебно-трудового профилактория, если состояние здоровья гражданина, находящегося в лечебно-трудовом профилактории, не позволяет применить к нему такую меру взыскания. Применение меры взыскания в виде в</w:t>
      </w:r>
      <w:r>
        <w:t>одворения в дисциплинарную комнату возобновляется постановлением начальника лечебно-трудового профилактория. Начальник лечебно-трудового профилактория вправе сократить оставшийся срок применения меры взыскания в виде водворения гражданина, находящегося в л</w:t>
      </w:r>
      <w:r>
        <w:t>ечебно-трудовом профилактории, в дисциплинарную комнату либо принять решение о прекращении ее применения.</w:t>
      </w:r>
    </w:p>
    <w:p w:rsidR="00000000" w:rsidRDefault="008B25C7">
      <w:pPr>
        <w:pStyle w:val="chapter"/>
        <w:ind w:right="360"/>
        <w:divId w:val="13578547"/>
      </w:pPr>
      <w:bookmarkStart w:id="121" w:name="a68"/>
      <w:bookmarkEnd w:id="121"/>
      <w:r>
        <w:t>ГЛАВА 10</w:t>
      </w:r>
      <w:r>
        <w:br/>
      </w:r>
      <w:r>
        <w:t>ОСНОВАНИЯ И ПОРЯДОК ПРОДЛЕНИЯ И СОКРАЩЕНИЯ СРОКА НАХОЖДЕНИЯ ГРАЖДАНИНА В ЛЕЧЕБНО-ТРУДОВОМ ПРОФИЛАКТОРИИ, ПРЕКРАЩЕНИЯ НАХОЖДЕНИЯ ГРАЖДАНИНА В ЛЕЧЕБНО-ТРУДОВОМ ПРОФИЛАКТОРИИ</w:t>
      </w:r>
    </w:p>
    <w:p w:rsidR="00000000" w:rsidRDefault="008B25C7">
      <w:pPr>
        <w:pStyle w:val="article"/>
        <w:ind w:right="360"/>
        <w:divId w:val="13578547"/>
      </w:pPr>
      <w:bookmarkStart w:id="122" w:name="a4"/>
      <w:bookmarkEnd w:id="122"/>
      <w:r>
        <w:t>Статья 55. Основания для продления срока нахождения гражданина в лечебно-трудовом пр</w:t>
      </w:r>
      <w:r>
        <w:t>офилактории</w:t>
      </w:r>
    </w:p>
    <w:p w:rsidR="00000000" w:rsidRDefault="008B25C7">
      <w:pPr>
        <w:pStyle w:val="newncpi"/>
        <w:ind w:right="360"/>
        <w:divId w:val="13578547"/>
      </w:pPr>
      <w:r>
        <w:t>Основаниями для продления срока нахождения гражданина в лечебно-трудовом профилактории являются:</w:t>
      </w:r>
    </w:p>
    <w:p w:rsidR="00000000" w:rsidRDefault="008B25C7">
      <w:pPr>
        <w:pStyle w:val="newncpi"/>
        <w:ind w:right="360"/>
        <w:divId w:val="13578547"/>
      </w:pPr>
      <w:r>
        <w:t xml:space="preserve">наличие у него четырех взысканий, предусмотренных абзацами </w:t>
      </w:r>
      <w:hyperlink w:anchor="a98" w:tooltip="+" w:history="1">
        <w:r>
          <w:rPr>
            <w:rStyle w:val="a3"/>
          </w:rPr>
          <w:t>вторым</w:t>
        </w:r>
      </w:hyperlink>
      <w:r>
        <w:t xml:space="preserve"> и третьим части первой статьи 52 настоящего Зако</w:t>
      </w:r>
      <w:r>
        <w:t xml:space="preserve">на, либо двух взысканий, если хотя бы одно из них предусмотрено </w:t>
      </w:r>
      <w:hyperlink w:anchor="a99" w:tooltip="+" w:history="1">
        <w:r>
          <w:rPr>
            <w:rStyle w:val="a3"/>
          </w:rPr>
          <w:t>абзацем четвертым</w:t>
        </w:r>
      </w:hyperlink>
      <w:r>
        <w:t xml:space="preserve"> части первой статьи 52 настоящего Закона;</w:t>
      </w:r>
    </w:p>
    <w:p w:rsidR="00000000" w:rsidRDefault="008B25C7">
      <w:pPr>
        <w:pStyle w:val="newncpi"/>
        <w:ind w:right="360"/>
        <w:divId w:val="13578547"/>
      </w:pPr>
      <w:r>
        <w:t>отсутствие его без уважительных причин в лечебно-трудовом профилактории свыше одних суток;</w:t>
      </w:r>
    </w:p>
    <w:p w:rsidR="00000000" w:rsidRDefault="008B25C7">
      <w:pPr>
        <w:pStyle w:val="newncpi"/>
        <w:ind w:right="360"/>
        <w:divId w:val="13578547"/>
      </w:pPr>
      <w:r>
        <w:t>отсутств</w:t>
      </w:r>
      <w:r>
        <w:t>ие его без уважительных причин в лечебно-трудовом профилактории менее одних суток повторно в течение трех месяцев;</w:t>
      </w:r>
    </w:p>
    <w:p w:rsidR="00000000" w:rsidRDefault="008B25C7">
      <w:pPr>
        <w:pStyle w:val="newncpi"/>
        <w:ind w:right="360"/>
        <w:divId w:val="13578547"/>
      </w:pPr>
      <w:r>
        <w:t>несвоевременное возвращение его из социального отпуска по неуважительным причинам.</w:t>
      </w:r>
    </w:p>
    <w:p w:rsidR="00000000" w:rsidRDefault="008B25C7">
      <w:pPr>
        <w:pStyle w:val="article"/>
        <w:ind w:right="360"/>
        <w:divId w:val="13578547"/>
      </w:pPr>
      <w:bookmarkStart w:id="123" w:name="a69"/>
      <w:bookmarkEnd w:id="123"/>
      <w:r>
        <w:t>Статья 56. Подача в суд заявления о продлении срока нахожд</w:t>
      </w:r>
      <w:r>
        <w:t>ения гражданина в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r>
        <w:t>Начальник лечебно-трудового профилактория при наличии оснований для продления срока нахождения гражданина в лечебно-трудовом профилактории направляет в суд заявление о продлении данного срока. К заявлению пр</w:t>
      </w:r>
      <w:r>
        <w:t>илагаются характеристика гражданина, находящегося в лечебно-трудовом профилактории,</w:t>
      </w:r>
      <w:r>
        <w:t xml:space="preserve"> </w:t>
      </w:r>
      <w:hyperlink r:id="rId54" w:anchor="a2" w:tooltip="+" w:history="1">
        <w:r>
          <w:rPr>
            <w:rStyle w:val="a3"/>
          </w:rPr>
          <w:t>заключение</w:t>
        </w:r>
      </w:hyperlink>
      <w:r>
        <w:t xml:space="preserve"> врачебно-консультационной комиссии лечебно-трудового профилактория, личное дело гражданина, находящегося в леч</w:t>
      </w:r>
      <w:r>
        <w:t>ебно-трудовом профилактории.</w:t>
      </w:r>
    </w:p>
    <w:p w:rsidR="00000000" w:rsidRDefault="008B25C7">
      <w:pPr>
        <w:pStyle w:val="article"/>
        <w:ind w:right="360"/>
        <w:divId w:val="13578547"/>
      </w:pPr>
      <w:bookmarkStart w:id="124" w:name="a116"/>
      <w:bookmarkEnd w:id="124"/>
      <w:r>
        <w:t>Статья 56</w:t>
      </w:r>
      <w:r>
        <w:rPr>
          <w:vertAlign w:val="superscript"/>
        </w:rPr>
        <w:t>1</w:t>
      </w:r>
      <w:r>
        <w:t>. Основание для сокращения срока нахождения гражданина в 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bookmarkStart w:id="125" w:name="a137"/>
      <w:bookmarkEnd w:id="125"/>
      <w:r>
        <w:t>Срок нахождения гражданина в лечебно-трудовом профилактории может быть сокращен по решению суда на основании заключения администр</w:t>
      </w:r>
      <w:r>
        <w:t>ации лечебно-трудового профилактория о возможности сокращения срока нахождения гражданина в лечебно-трудовом профилактории.</w:t>
      </w:r>
    </w:p>
    <w:p w:rsidR="00000000" w:rsidRDefault="008B25C7">
      <w:pPr>
        <w:pStyle w:val="newncpi"/>
        <w:ind w:right="360"/>
        <w:divId w:val="13578547"/>
      </w:pPr>
      <w:bookmarkStart w:id="126" w:name="a163"/>
      <w:bookmarkEnd w:id="126"/>
      <w:r>
        <w:t>Заключение администрации лечебно-трудового профилактория о возможности сокращения срока нахождения гражданина в лечебно-трудовом про</w:t>
      </w:r>
      <w:r>
        <w:t>филактории должно содержать сведения об оказании гражданину, находящемуся в лечебно-трудовом профилактории, медицинской и психологической помощи, о прохождении им профессиональной подготовки, переподготовки, повышении квалификации, его отношении к труду, о</w:t>
      </w:r>
      <w:r>
        <w:t>б адекватном восприятии воспитательного воздействия, о поддержании им родственных связей и иные сведения, свидетельствующие о возможности сокращения срока нахождения гражданина в лечебно-трудовом профилактории.</w:t>
      </w:r>
    </w:p>
    <w:p w:rsidR="00000000" w:rsidRDefault="008B25C7">
      <w:pPr>
        <w:pStyle w:val="newncpi"/>
        <w:ind w:right="360"/>
        <w:divId w:val="13578547"/>
      </w:pPr>
      <w:bookmarkStart w:id="127" w:name="a184"/>
      <w:bookmarkEnd w:id="127"/>
      <w:r>
        <w:t>Срок нахождения гражданина в лечебно-трудовом</w:t>
      </w:r>
      <w:r>
        <w:t xml:space="preserve"> профилактории может быть сокращен после его фактического нахождения в лечебно-трудовом профилактории:</w:t>
      </w:r>
    </w:p>
    <w:p w:rsidR="00000000" w:rsidRDefault="008B25C7">
      <w:pPr>
        <w:pStyle w:val="newncpi"/>
        <w:ind w:right="360"/>
        <w:divId w:val="13578547"/>
      </w:pPr>
      <w:bookmarkStart w:id="128" w:name="a169"/>
      <w:bookmarkEnd w:id="128"/>
      <w:r>
        <w:t>не менее трех четвертей назначенного решением суда срока нахождения – в отношении граждан, направленных в лечебно-трудовые профилактории во второй раз;</w:t>
      </w:r>
    </w:p>
    <w:p w:rsidR="00000000" w:rsidRDefault="008B25C7">
      <w:pPr>
        <w:pStyle w:val="newncpi"/>
        <w:ind w:right="360"/>
        <w:divId w:val="13578547"/>
      </w:pPr>
      <w:r>
        <w:t>н</w:t>
      </w:r>
      <w:r>
        <w:t>е менее половины назначенного решением суда срока нахождения – в отношении граждан, не указанных в </w:t>
      </w:r>
      <w:hyperlink w:anchor="a169" w:tooltip="+" w:history="1">
        <w:r>
          <w:rPr>
            <w:rStyle w:val="a3"/>
          </w:rPr>
          <w:t>абзаце втором</w:t>
        </w:r>
      </w:hyperlink>
      <w:r>
        <w:t xml:space="preserve"> настоящей части.</w:t>
      </w:r>
    </w:p>
    <w:p w:rsidR="00000000" w:rsidRDefault="008B25C7">
      <w:pPr>
        <w:pStyle w:val="newncpi"/>
        <w:ind w:right="360"/>
        <w:divId w:val="13578547"/>
      </w:pPr>
      <w:r>
        <w:t>Заключение администрации лечебно-трудового профилактория о возможности сокращения срока нахо</w:t>
      </w:r>
      <w:r>
        <w:t xml:space="preserve">ждения гражданина в лечебно-трудовом профилактории должно содержать вывод на основании сведений, указанных в </w:t>
      </w:r>
      <w:hyperlink w:anchor="a163" w:tooltip="+" w:history="1">
        <w:r>
          <w:rPr>
            <w:rStyle w:val="a3"/>
          </w:rPr>
          <w:t>части второй</w:t>
        </w:r>
      </w:hyperlink>
      <w:r>
        <w:t xml:space="preserve"> настоящей статьи, о том, что гражданин не нуждается в принудительной изоляции и готов к адаптации в </w:t>
      </w:r>
      <w:r>
        <w:t>обществе. Указанное заключение утверждается начальником лечебно-трудового профилактория.</w:t>
      </w:r>
    </w:p>
    <w:p w:rsidR="00000000" w:rsidRDefault="008B25C7">
      <w:pPr>
        <w:pStyle w:val="article"/>
        <w:ind w:right="360"/>
        <w:divId w:val="13578547"/>
      </w:pPr>
      <w:bookmarkStart w:id="129" w:name="a118"/>
      <w:bookmarkEnd w:id="129"/>
      <w:r>
        <w:t>Статья 56</w:t>
      </w:r>
      <w:r>
        <w:rPr>
          <w:vertAlign w:val="superscript"/>
        </w:rPr>
        <w:t>2</w:t>
      </w:r>
      <w:r>
        <w:t>. Подача в суд заявления о сокращении срока нахождения гражданина в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r>
        <w:t>Начальник лечебно-трудового профилактория, утвердив заключ</w:t>
      </w:r>
      <w:r>
        <w:t>ение администрации лечебно-трудового профилактория о возможности сокращения срока нахождения гражданина в лечебно-трудовом профилактории, направляет в суд заявление о сокращении срока нахождения гражданина в лечебно-трудовом профилактории. К заявлению прил</w:t>
      </w:r>
      <w:r>
        <w:t>агаются заключение администрации лечебно-трудового профилактория о возможности сокращения срока нахождения гражданина в лечебно-трудовом профилактории, характеристика гражданина, находящегося в лечебно-трудовом профилактории, и его личное дело.</w:t>
      </w:r>
    </w:p>
    <w:p w:rsidR="00000000" w:rsidRDefault="008B25C7">
      <w:pPr>
        <w:pStyle w:val="article"/>
        <w:ind w:right="360"/>
        <w:divId w:val="13578547"/>
      </w:pPr>
      <w:bookmarkStart w:id="130" w:name="a8"/>
      <w:bookmarkEnd w:id="130"/>
      <w:r>
        <w:t xml:space="preserve">Статья 57. </w:t>
      </w:r>
      <w:r>
        <w:t>Основания для прекращения нахождения гражданина в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r>
        <w:t>Основаниями для прекращения нахождения гражданина в лечебно-трудовом профилактории являются:</w:t>
      </w:r>
    </w:p>
    <w:p w:rsidR="00000000" w:rsidRDefault="008B25C7">
      <w:pPr>
        <w:pStyle w:val="newncpi"/>
        <w:ind w:right="360"/>
        <w:divId w:val="13578547"/>
      </w:pPr>
      <w:r>
        <w:t>истечение установленного решением суда срока нахождения в лечебно-трудовом профила</w:t>
      </w:r>
      <w:r>
        <w:t>ктории;</w:t>
      </w:r>
    </w:p>
    <w:p w:rsidR="00000000" w:rsidRDefault="008B25C7">
      <w:pPr>
        <w:pStyle w:val="newncpi"/>
        <w:ind w:right="360"/>
        <w:divId w:val="13578547"/>
      </w:pPr>
      <w:bookmarkStart w:id="131" w:name="a100"/>
      <w:bookmarkEnd w:id="131"/>
      <w:r>
        <w:t>вступление в законную силу решения суда об отмене решения суда о направлении гражданина в лечебно-трудовой профилакторий;</w:t>
      </w:r>
    </w:p>
    <w:p w:rsidR="00000000" w:rsidRDefault="008B25C7">
      <w:pPr>
        <w:pStyle w:val="newncpi"/>
        <w:ind w:right="360"/>
        <w:divId w:val="13578547"/>
      </w:pPr>
      <w:bookmarkStart w:id="132" w:name="a185"/>
      <w:bookmarkEnd w:id="132"/>
      <w:r>
        <w:t xml:space="preserve">вступление в законную силу приговора суда об осуждении гражданина, находящегося в лечебно-трудовом профилактории, к наказанию </w:t>
      </w:r>
      <w:r>
        <w:t>в виде ареста, лишения свободы, пожизненного заключения, смертной казни, ограничения свободы с направлением в исправительное учреждение открытого типа;</w:t>
      </w:r>
    </w:p>
    <w:p w:rsidR="00000000" w:rsidRDefault="008B25C7">
      <w:pPr>
        <w:pStyle w:val="newncpi"/>
        <w:ind w:right="360"/>
        <w:divId w:val="13578547"/>
      </w:pPr>
      <w:bookmarkStart w:id="133" w:name="a115"/>
      <w:bookmarkEnd w:id="133"/>
      <w:r>
        <w:t>достижение общеустановленного пенсионного возраста;</w:t>
      </w:r>
    </w:p>
    <w:p w:rsidR="00000000" w:rsidRDefault="008B25C7">
      <w:pPr>
        <w:pStyle w:val="newncpi"/>
        <w:ind w:right="360"/>
        <w:divId w:val="13578547"/>
      </w:pPr>
      <w:r>
        <w:t>установление беременности у женщин;</w:t>
      </w:r>
    </w:p>
    <w:p w:rsidR="00000000" w:rsidRDefault="008B25C7">
      <w:pPr>
        <w:pStyle w:val="newncpi"/>
        <w:ind w:right="360"/>
        <w:divId w:val="13578547"/>
      </w:pPr>
      <w:r>
        <w:t>установление инв</w:t>
      </w:r>
      <w:r>
        <w:t>алидности I или II группы;</w:t>
      </w:r>
    </w:p>
    <w:p w:rsidR="00000000" w:rsidRDefault="008B25C7">
      <w:pPr>
        <w:pStyle w:val="newncpi"/>
        <w:ind w:right="360"/>
        <w:divId w:val="13578547"/>
      </w:pPr>
      <w:r>
        <w:t>выявление заболевания, препятствующего нахождению гражданина в лечебно-трудовом профилактории.</w:t>
      </w:r>
    </w:p>
    <w:p w:rsidR="00000000" w:rsidRDefault="008B25C7">
      <w:pPr>
        <w:pStyle w:val="article"/>
        <w:ind w:right="360"/>
        <w:divId w:val="13578547"/>
      </w:pPr>
      <w:bookmarkStart w:id="134" w:name="a119"/>
      <w:bookmarkEnd w:id="134"/>
      <w:r>
        <w:t>Статья 58. Исключена.</w:t>
      </w:r>
    </w:p>
    <w:p w:rsidR="00000000" w:rsidRDefault="008B25C7">
      <w:pPr>
        <w:pStyle w:val="article"/>
        <w:ind w:right="360"/>
        <w:divId w:val="13578547"/>
      </w:pPr>
      <w:bookmarkStart w:id="135" w:name="a71"/>
      <w:bookmarkEnd w:id="135"/>
      <w:r>
        <w:t>Статья 59. Порядок прекращения нахождения гражданина в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r>
        <w:t>Нахождение гражданина в лечебно-трудовом профилактории прекращается:</w:t>
      </w:r>
    </w:p>
    <w:p w:rsidR="00000000" w:rsidRDefault="008B25C7">
      <w:pPr>
        <w:pStyle w:val="newncpi"/>
        <w:ind w:right="360"/>
        <w:divId w:val="13578547"/>
      </w:pPr>
      <w:r>
        <w:t>в последний день установленного судом срока нахождения гражданина в лечебно-трудовом профилактории;</w:t>
      </w:r>
    </w:p>
    <w:p w:rsidR="00000000" w:rsidRDefault="008B25C7">
      <w:pPr>
        <w:pStyle w:val="newncpi"/>
        <w:ind w:right="360"/>
        <w:divId w:val="13578547"/>
      </w:pPr>
      <w:r>
        <w:t>в день вступления в законную силу решения суда об отмене решения суда о направлении гра</w:t>
      </w:r>
      <w:r>
        <w:t>жданина в лечебно-трудовой профилакторий;</w:t>
      </w:r>
    </w:p>
    <w:p w:rsidR="00000000" w:rsidRDefault="008B25C7">
      <w:pPr>
        <w:pStyle w:val="newncpi"/>
        <w:ind w:right="360"/>
        <w:divId w:val="13578547"/>
      </w:pPr>
      <w:r>
        <w:t>в день вступления в законную силу приговора суда об осуждении гражданина, находящегося в лечебно-трудовом профилактории, к наказанию в виде ареста, лишения свободы, пожизненного заключения, смертной казни, ограниче</w:t>
      </w:r>
      <w:r>
        <w:t>ния свободы с направлением в исправительное учреждение открытого типа;</w:t>
      </w:r>
    </w:p>
    <w:p w:rsidR="00000000" w:rsidRDefault="008B25C7">
      <w:pPr>
        <w:pStyle w:val="newncpi"/>
        <w:ind w:right="360"/>
        <w:divId w:val="13578547"/>
      </w:pPr>
      <w:r>
        <w:t xml:space="preserve">в день установления оснований для прекращения нахождения гражданина в лечебно-трудовом профилактории, указанных в абзацах </w:t>
      </w:r>
      <w:hyperlink w:anchor="a115" w:tooltip="+" w:history="1">
        <w:r>
          <w:rPr>
            <w:rStyle w:val="a3"/>
          </w:rPr>
          <w:t>пятом–восьмом</w:t>
        </w:r>
      </w:hyperlink>
      <w:r>
        <w:t xml:space="preserve"> статьи 57 насто</w:t>
      </w:r>
      <w:r>
        <w:t>ящего Закона.</w:t>
      </w:r>
    </w:p>
    <w:p w:rsidR="00000000" w:rsidRDefault="008B25C7">
      <w:pPr>
        <w:pStyle w:val="newncpi"/>
        <w:ind w:right="360"/>
        <w:divId w:val="13578547"/>
      </w:pPr>
      <w:r>
        <w:t>С гражданином, прекращающим нахождение в лечебно-трудовом профилактории, производится полный расчет, сотрудниками лечебно-трудового профилактория ему возвращаются личные вещи, документы и денежные средства.</w:t>
      </w:r>
    </w:p>
    <w:p w:rsidR="00000000" w:rsidRDefault="008B25C7">
      <w:pPr>
        <w:pStyle w:val="newncpi"/>
        <w:ind w:right="360"/>
        <w:divId w:val="13578547"/>
      </w:pPr>
      <w:r>
        <w:t>Гражданину, прекращающему нахождени</w:t>
      </w:r>
      <w:r>
        <w:t>е в лечебно-трудовом профилактории, по его письменному заявлению с учетом его материального положения и на основании анализа возможностей получения им помощи от родственников, перспектив трудоустройства после прекращения нахождения в лечебно-трудовом профи</w:t>
      </w:r>
      <w:r>
        <w:t>лактории, а также иных обстоятельств по решению начальника лечебно-трудового профилактория может быть выдано единовременное денежное пособие в размере до двух базовых величин.</w:t>
      </w:r>
    </w:p>
    <w:p w:rsidR="00000000" w:rsidRDefault="008B25C7">
      <w:pPr>
        <w:pStyle w:val="newncpi"/>
        <w:ind w:right="360"/>
        <w:divId w:val="13578547"/>
      </w:pPr>
      <w:r>
        <w:t>За пятнадцать дней до истечения срока нахождения гражданина в лечебно-трудовом п</w:t>
      </w:r>
      <w:r>
        <w:t xml:space="preserve">рофилактории, а при прекращении нахождения гражданина в лечебно-трудовом профилактории по основаниям, предусмотренным абзацами </w:t>
      </w:r>
      <w:hyperlink w:anchor="a100" w:tooltip="+" w:history="1">
        <w:r>
          <w:rPr>
            <w:rStyle w:val="a3"/>
          </w:rPr>
          <w:t>третьим</w:t>
        </w:r>
      </w:hyperlink>
      <w:r>
        <w:t xml:space="preserve">, </w:t>
      </w:r>
      <w:hyperlink w:anchor="a115" w:tooltip="+" w:history="1">
        <w:r>
          <w:rPr>
            <w:rStyle w:val="a3"/>
          </w:rPr>
          <w:t>пятым–восьмым</w:t>
        </w:r>
      </w:hyperlink>
      <w:r>
        <w:t xml:space="preserve"> статьи 57 настоящего Закона, лечебно-т</w:t>
      </w:r>
      <w:r>
        <w:t>рудовым профилакторием незамедлительно направляются сообщения об этом в организацию здравоохранения, оказывающую наркологическую помощь, территориальный орган внутренних дел и в суд, расположенные по месту жительства гражданина, если иной порядок не устано</w:t>
      </w:r>
      <w:r>
        <w:t xml:space="preserve">влен частями </w:t>
      </w:r>
      <w:hyperlink w:anchor="a114" w:tooltip="+" w:history="1">
        <w:r>
          <w:rPr>
            <w:rStyle w:val="a3"/>
          </w:rPr>
          <w:t>шестой</w:t>
        </w:r>
      </w:hyperlink>
      <w:r>
        <w:t xml:space="preserve"> и седьмой настоящей статьи.</w:t>
      </w:r>
    </w:p>
    <w:p w:rsidR="00000000" w:rsidRDefault="008B25C7">
      <w:pPr>
        <w:pStyle w:val="newncpi"/>
        <w:ind w:right="360"/>
        <w:divId w:val="13578547"/>
      </w:pPr>
      <w:r>
        <w:t xml:space="preserve">Решение о прекращении нахождения гражданина в лечебно-трудовом профилактории по основаниям, указанным в абзацах </w:t>
      </w:r>
      <w:hyperlink w:anchor="a115" w:tooltip="+" w:history="1">
        <w:r>
          <w:rPr>
            <w:rStyle w:val="a3"/>
          </w:rPr>
          <w:t>пятом–восьмом</w:t>
        </w:r>
      </w:hyperlink>
      <w:r>
        <w:t xml:space="preserve"> </w:t>
      </w:r>
      <w:r>
        <w:t>статьи 57 настоящего Закона, принимает начальник лечебно-трудового профилактория на основании документа, подтверждающего достижение общеустановленного пенсионного возраста, медицинской</w:t>
      </w:r>
      <w:r>
        <w:t xml:space="preserve"> </w:t>
      </w:r>
      <w:hyperlink r:id="rId55" w:anchor="a8" w:tooltip="+" w:history="1">
        <w:r>
          <w:rPr>
            <w:rStyle w:val="a3"/>
          </w:rPr>
          <w:t>справки</w:t>
        </w:r>
      </w:hyperlink>
      <w:r>
        <w:t xml:space="preserve"> о состоянии </w:t>
      </w:r>
      <w:r>
        <w:t>здоровья, подтверждающей наличие беременности у женщины, заключения медико-реабилитационной экспертной комиссии об установлении инвалидности I или II группы,</w:t>
      </w:r>
      <w:r>
        <w:t xml:space="preserve"> </w:t>
      </w:r>
      <w:hyperlink r:id="rId56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комиссии л</w:t>
      </w:r>
      <w:r>
        <w:t>ечебно-трудового профилактория о выявлении заболевания, препятствующего нахождению гражданина в лечебно-трудовом профилактории. Копии решения о прекращении нахождения такого гражданина в лечебно-трудовом профилактории направляются в суд и прокуратуру.</w:t>
      </w:r>
    </w:p>
    <w:p w:rsidR="00000000" w:rsidRDefault="008B25C7">
      <w:pPr>
        <w:pStyle w:val="newncpi"/>
        <w:ind w:right="360"/>
        <w:divId w:val="13578547"/>
      </w:pPr>
      <w:bookmarkStart w:id="136" w:name="a114"/>
      <w:bookmarkEnd w:id="136"/>
      <w:r>
        <w:t>За т</w:t>
      </w:r>
      <w:r>
        <w:t>ри месяца до истечения срока нахождения в лечебно-трудовом профилактории гражданина, обязанного возмещать расходы, затраченные государством на содержание детей, находящихся на государственном обеспечении, либо при прекращении нахождения такого гражданина в</w:t>
      </w:r>
      <w:r>
        <w:t xml:space="preserve"> лечебно-трудовом профилактории по основаниям, предусмотренным абзацами </w:t>
      </w:r>
      <w:hyperlink w:anchor="a100" w:tooltip="+" w:history="1">
        <w:r>
          <w:rPr>
            <w:rStyle w:val="a3"/>
          </w:rPr>
          <w:t>третьим</w:t>
        </w:r>
      </w:hyperlink>
      <w:r>
        <w:t xml:space="preserve">, </w:t>
      </w:r>
      <w:hyperlink w:anchor="a115" w:tooltip="+" w:history="1">
        <w:r>
          <w:rPr>
            <w:rStyle w:val="a3"/>
          </w:rPr>
          <w:t>пятым–восьмым</w:t>
        </w:r>
      </w:hyperlink>
      <w:r>
        <w:t xml:space="preserve"> статьи 57 настоящего Закона, лечебно-трудовой профилакторий обязан незамедлительно направить </w:t>
      </w:r>
      <w:r>
        <w:t>сообщения об этом в суд, территориальный орган внутренних дел и орган по труду, занятости и социальной защите по месту жительства гражданина, нахождение которого в лечебно-трудовом профилактории прекращается, а также направить в суд исполнительный документ</w:t>
      </w:r>
      <w:r>
        <w:t xml:space="preserve"> в день прекращения нахождения такого гражданина в лечебно-трудовом профилактории.</w:t>
      </w:r>
    </w:p>
    <w:p w:rsidR="00000000" w:rsidRDefault="008B25C7">
      <w:pPr>
        <w:pStyle w:val="newncpi"/>
        <w:ind w:right="360"/>
        <w:divId w:val="13578547"/>
      </w:pPr>
      <w:r>
        <w:t>За три месяца до истечения срока нахождения в лечебно-трудовом профилактории трудоспособного неработающего гражданина, ведущего асоциальный образ жизни, либо при прекращении</w:t>
      </w:r>
      <w:r>
        <w:t xml:space="preserve"> нахождения такого гражданина в лечебно-трудовом профилактории по основаниям, предусмотренным абзацами </w:t>
      </w:r>
      <w:hyperlink w:anchor="a100" w:tooltip="+" w:history="1">
        <w:r>
          <w:rPr>
            <w:rStyle w:val="a3"/>
          </w:rPr>
          <w:t>третьим</w:t>
        </w:r>
      </w:hyperlink>
      <w:r>
        <w:t xml:space="preserve">, </w:t>
      </w:r>
      <w:hyperlink w:anchor="a115" w:tooltip="+" w:history="1">
        <w:r>
          <w:rPr>
            <w:rStyle w:val="a3"/>
          </w:rPr>
          <w:t>пятым–восьмым</w:t>
        </w:r>
      </w:hyperlink>
      <w:r>
        <w:t xml:space="preserve"> статьи 57 настоящего Закона, лечебно-трудовой профилакторий об</w:t>
      </w:r>
      <w:r>
        <w:t>язан незамедлительно направить сообщения об этом в территориальный орган внутренних дел и орган по труду, занятости и социальной защите по месту жительства гражданина, нахождение которого в лечебно-трудовом профилактории прекращается.</w:t>
      </w:r>
    </w:p>
    <w:p w:rsidR="00000000" w:rsidRDefault="008B25C7">
      <w:pPr>
        <w:pStyle w:val="newncpi"/>
        <w:ind w:right="360"/>
        <w:divId w:val="13578547"/>
      </w:pPr>
      <w:r>
        <w:t>Граждане, находящиеся</w:t>
      </w:r>
      <w:r>
        <w:t xml:space="preserve"> в лечебно-трудовых профилакториях, обязанные возмещать расходы, затраченные государством на содержание детей, находящихся на государственном обеспечении, подлежащие трудоустройству, к месту жительства сопровождаются сотрудником лечебно-трудового профилакт</w:t>
      </w:r>
      <w:r>
        <w:t>ория.</w:t>
      </w:r>
    </w:p>
    <w:p w:rsidR="00000000" w:rsidRDefault="008B25C7">
      <w:pPr>
        <w:pStyle w:val="chapter"/>
        <w:ind w:right="360"/>
        <w:divId w:val="13578547"/>
      </w:pPr>
      <w:bookmarkStart w:id="137" w:name="a72"/>
      <w:bookmarkEnd w:id="137"/>
      <w:r>
        <w:t>ГЛАВА 11</w:t>
      </w:r>
      <w:r>
        <w:br/>
        <w:t>ФИНАНСИРОВАНИЕ ЛЕЧЕБНО-ТРУДОВЫХ ПРОФИЛАКТОРИЕВ. ПРОКУРОРСКИЙ НАДЗОР</w:t>
      </w:r>
    </w:p>
    <w:p w:rsidR="00000000" w:rsidRDefault="008B25C7">
      <w:pPr>
        <w:pStyle w:val="article"/>
        <w:ind w:right="360"/>
        <w:divId w:val="13578547"/>
      </w:pPr>
      <w:bookmarkStart w:id="138" w:name="a73"/>
      <w:bookmarkEnd w:id="138"/>
      <w:r>
        <w:t>Статья 60. Финансирование лечебно-трудовых профилакториев</w:t>
      </w:r>
    </w:p>
    <w:p w:rsidR="00000000" w:rsidRDefault="008B25C7">
      <w:pPr>
        <w:pStyle w:val="newncpi"/>
        <w:ind w:right="360"/>
        <w:divId w:val="13578547"/>
      </w:pPr>
      <w:r>
        <w:t>Лечебно-трудовые профилактории финансируются за счет средств республиканского бюджета, а также за счет других источ</w:t>
      </w:r>
      <w:r>
        <w:t>ников, не запрещенных законодательством.</w:t>
      </w:r>
    </w:p>
    <w:p w:rsidR="00000000" w:rsidRDefault="008B25C7">
      <w:pPr>
        <w:pStyle w:val="article"/>
        <w:ind w:right="360"/>
        <w:divId w:val="13578547"/>
      </w:pPr>
      <w:bookmarkStart w:id="139" w:name="a74"/>
      <w:bookmarkEnd w:id="139"/>
      <w:r>
        <w:t>Статья 61. Прокурорский надзор</w:t>
      </w:r>
    </w:p>
    <w:p w:rsidR="00000000" w:rsidRDefault="008B25C7">
      <w:pPr>
        <w:pStyle w:val="newncpi"/>
        <w:ind w:right="360"/>
        <w:divId w:val="13578547"/>
      </w:pPr>
      <w:r>
        <w:t xml:space="preserve">Надзор за точным и единообразным исполнением законодательства о направлении граждан в лечебно-трудовые профилактории и нахождении в них осуществляют Генеральный прокурор и подчиненные </w:t>
      </w:r>
      <w:r>
        <w:t>ему прокуроры.</w:t>
      </w:r>
    </w:p>
    <w:p w:rsidR="00000000" w:rsidRDefault="008B25C7">
      <w:pPr>
        <w:pStyle w:val="article"/>
        <w:ind w:right="360"/>
        <w:divId w:val="13578547"/>
      </w:pPr>
      <w:bookmarkStart w:id="140" w:name="a75"/>
      <w:bookmarkEnd w:id="140"/>
      <w:r>
        <w:t>Статья 62. Исключена.</w:t>
      </w:r>
    </w:p>
    <w:p w:rsidR="00000000" w:rsidRDefault="008B25C7">
      <w:pPr>
        <w:pStyle w:val="chapter"/>
        <w:ind w:right="360"/>
        <w:divId w:val="13578547"/>
      </w:pPr>
      <w:bookmarkStart w:id="141" w:name="a76"/>
      <w:bookmarkEnd w:id="141"/>
      <w:r>
        <w:t>ГЛАВА 12</w:t>
      </w:r>
      <w:r>
        <w:br/>
        <w:t>ЗАКЛЮЧИТЕЛЬНЫЕ ПОЛОЖЕНИЯ</w:t>
      </w:r>
    </w:p>
    <w:p w:rsidR="00000000" w:rsidRDefault="008B25C7">
      <w:pPr>
        <w:pStyle w:val="article"/>
        <w:ind w:right="360"/>
        <w:divId w:val="13578547"/>
      </w:pPr>
      <w:bookmarkStart w:id="142" w:name="a90"/>
      <w:bookmarkEnd w:id="142"/>
      <w:r>
        <w:t>Статья 63. Внесение дополнений и изменения в кодекс Республики Беларусь</w:t>
      </w:r>
    </w:p>
    <w:p w:rsidR="00000000" w:rsidRDefault="008B25C7">
      <w:pPr>
        <w:pStyle w:val="newncpi"/>
        <w:ind w:right="360"/>
        <w:divId w:val="13578547"/>
      </w:pPr>
      <w:r>
        <w:t xml:space="preserve">Внести в Гражданский процессуальный </w:t>
      </w:r>
      <w:hyperlink r:id="rId57" w:anchor="a1724" w:tooltip="+" w:history="1">
        <w:r>
          <w:rPr>
            <w:rStyle w:val="a3"/>
          </w:rPr>
          <w:t>кодекс</w:t>
        </w:r>
      </w:hyperlink>
      <w:r>
        <w:t xml:space="preserve"> Республики Бел</w:t>
      </w:r>
      <w:r>
        <w:t>арусь от 11 января 1999 года (Национальный реестр правовых актов Республики Беларусь, 1999 г., № 18-19, 2/13; 2000 г., № 47, 2/150; 2007 г., № 170, 2/1347) следующие дополнения и изменение:</w:t>
      </w:r>
    </w:p>
    <w:p w:rsidR="00000000" w:rsidRDefault="008B25C7">
      <w:pPr>
        <w:pStyle w:val="newncpi"/>
        <w:ind w:right="360"/>
        <w:divId w:val="13578547"/>
      </w:pPr>
      <w:bookmarkStart w:id="143" w:name="a146"/>
      <w:bookmarkEnd w:id="143"/>
      <w:r>
        <w:t>часть первую статьи 361 дополнить пунктом 11 следующего содержания</w:t>
      </w:r>
      <w:r>
        <w:t>:</w:t>
      </w:r>
    </w:p>
    <w:p w:rsidR="00000000" w:rsidRDefault="008B25C7">
      <w:pPr>
        <w:pStyle w:val="point"/>
        <w:ind w:right="360"/>
        <w:divId w:val="13578547"/>
      </w:pPr>
      <w:r>
        <w:rPr>
          <w:rStyle w:val="rednoun"/>
        </w:rPr>
        <w:t>«11)</w:t>
      </w:r>
      <w:r>
        <w:t> о направлении гражданина в лечебно-трудовой профилакторий, продлении срока нахождения гражданина в лечебно-трудовом профилактории, прекращении нахождения гражданина в лечебно-трудовом профилактории.»;</w:t>
      </w:r>
    </w:p>
    <w:p w:rsidR="00000000" w:rsidRDefault="008B25C7">
      <w:pPr>
        <w:pStyle w:val="newncpi"/>
        <w:ind w:right="360"/>
        <w:divId w:val="13578547"/>
      </w:pPr>
      <w:bookmarkStart w:id="144" w:name="a147"/>
      <w:bookmarkEnd w:id="144"/>
      <w:r>
        <w:t>в части третьей статьи 362 слова «и 393</w:t>
      </w:r>
      <w:r>
        <w:rPr>
          <w:vertAlign w:val="superscript"/>
        </w:rPr>
        <w:t>6</w:t>
      </w:r>
      <w:r>
        <w:t>» замени</w:t>
      </w:r>
      <w:r>
        <w:t>ть словами «, 393</w:t>
      </w:r>
      <w:r>
        <w:rPr>
          <w:vertAlign w:val="superscript"/>
        </w:rPr>
        <w:t>6</w:t>
      </w:r>
      <w:r>
        <w:t>, 393</w:t>
      </w:r>
      <w:r>
        <w:rPr>
          <w:vertAlign w:val="superscript"/>
        </w:rPr>
        <w:t>9</w:t>
      </w:r>
      <w:r>
        <w:t xml:space="preserve"> и 393</w:t>
      </w:r>
      <w:r>
        <w:rPr>
          <w:vertAlign w:val="superscript"/>
        </w:rPr>
        <w:t>11</w:t>
      </w:r>
      <w:r>
        <w:t>»;</w:t>
      </w:r>
    </w:p>
    <w:p w:rsidR="00000000" w:rsidRDefault="008B25C7">
      <w:pPr>
        <w:pStyle w:val="newncpi"/>
        <w:ind w:right="360"/>
        <w:divId w:val="13578547"/>
      </w:pPr>
      <w:bookmarkStart w:id="145" w:name="a148"/>
      <w:bookmarkEnd w:id="145"/>
      <w:r>
        <w:t>главу 30 дополнить параграфом 12 следующего содержания:</w:t>
      </w:r>
    </w:p>
    <w:p w:rsidR="00000000" w:rsidRDefault="008B25C7">
      <w:pPr>
        <w:pStyle w:val="paragraph"/>
        <w:ind w:right="360"/>
        <w:divId w:val="13578547"/>
      </w:pPr>
      <w:r>
        <w:rPr>
          <w:rStyle w:val="rednoun"/>
        </w:rPr>
        <w:t>«</w:t>
      </w:r>
      <w:r>
        <w:t>§ 12. Особенности рассмотрения дел о направлении гражданина в лечебно-трудовые профилактории, продлении срока нахождения гражданина в лечебно-трудовом профилактории</w:t>
      </w:r>
      <w:r>
        <w:t>, прекращении нахождения гражданина в лечебно-трудовом профилактории</w:t>
      </w:r>
    </w:p>
    <w:p w:rsidR="00000000" w:rsidRDefault="008B25C7">
      <w:pPr>
        <w:pStyle w:val="article"/>
        <w:ind w:right="360"/>
        <w:divId w:val="13578547"/>
      </w:pPr>
      <w:r>
        <w:t>Статья 393</w:t>
      </w:r>
      <w:r>
        <w:rPr>
          <w:vertAlign w:val="superscript"/>
        </w:rPr>
        <w:t>9</w:t>
      </w:r>
      <w:r>
        <w:t>. Подача и рассмотрение заявления о направлении гражданина в лечебно-трудовой профилакторий</w:t>
      </w:r>
    </w:p>
    <w:p w:rsidR="00000000" w:rsidRDefault="008B25C7">
      <w:pPr>
        <w:pStyle w:val="newncpi"/>
        <w:ind w:right="360"/>
        <w:divId w:val="13578547"/>
      </w:pPr>
      <w:r>
        <w:t>Заявление о направлении гражданина в лечебно-трудовой профилакторий подается в суд о</w:t>
      </w:r>
      <w:r>
        <w:t>рганом внутренних дел по месту нахождения органа внутренних дел.</w:t>
      </w:r>
    </w:p>
    <w:p w:rsidR="00000000" w:rsidRDefault="008B25C7">
      <w:pPr>
        <w:pStyle w:val="newncpi"/>
        <w:ind w:right="360"/>
        <w:divId w:val="13578547"/>
      </w:pPr>
      <w:r>
        <w:t>В заявлении о направлении гражданина в лечебно-трудовой профилакторий должны быть указаны основания для направления его в лечебно-трудовой профилакторий, предусмотренные законодательными актами Республики Беларусь.</w:t>
      </w:r>
    </w:p>
    <w:p w:rsidR="00000000" w:rsidRDefault="008B25C7">
      <w:pPr>
        <w:pStyle w:val="newncpi"/>
        <w:ind w:right="360"/>
        <w:divId w:val="13578547"/>
      </w:pPr>
      <w:r>
        <w:t>К заявлению о направлении гражданина в ле</w:t>
      </w:r>
      <w:r>
        <w:t>чебно-трудовой профилакторий прилагаются документы, перечень которых определен законодательными актами Республики Беларусь.</w:t>
      </w:r>
    </w:p>
    <w:p w:rsidR="00000000" w:rsidRDefault="008B25C7">
      <w:pPr>
        <w:pStyle w:val="newncpi"/>
        <w:ind w:right="360"/>
        <w:divId w:val="13578547"/>
      </w:pPr>
      <w:r>
        <w:t>Заявление о направлении гражданина в лечебно-трудовой профилакторий рассматривается в течение десяти дней со дня его поступления в с</w:t>
      </w:r>
      <w:r>
        <w:t>уд с обязательным участием представителя органа внутренних дел, прокурора, гражданина, заявление о направлении которого в лечебно-трудовой профилакторий рассматривается судом.</w:t>
      </w:r>
    </w:p>
    <w:p w:rsidR="00000000" w:rsidRDefault="008B25C7">
      <w:pPr>
        <w:pStyle w:val="newncpi"/>
        <w:ind w:right="360"/>
        <w:divId w:val="13578547"/>
      </w:pPr>
      <w:r>
        <w:t>В рассмотрении заявления о направлении гражданина в лечебно-трудовой профилактор</w:t>
      </w:r>
      <w:r>
        <w:t>ий могут участвовать представители организаций, члены семьи гражданина, заявление о направлении которого в лечебно-трудовой профилакторий рассматривается судом, и иные граждане.</w:t>
      </w:r>
    </w:p>
    <w:p w:rsidR="00000000" w:rsidRDefault="008B25C7">
      <w:pPr>
        <w:pStyle w:val="newncpi"/>
        <w:ind w:right="360"/>
        <w:divId w:val="13578547"/>
      </w:pPr>
      <w:r>
        <w:t>В случае уклонения гражданина, заявление о направлении которого в лечебно-труд</w:t>
      </w:r>
      <w:r>
        <w:t>овой профилакторий рассматривается судом, от явки в суд он может быть подвергнут приводу.</w:t>
      </w:r>
    </w:p>
    <w:p w:rsidR="00000000" w:rsidRDefault="008B25C7">
      <w:pPr>
        <w:pStyle w:val="article"/>
        <w:ind w:right="360"/>
        <w:divId w:val="13578547"/>
      </w:pPr>
      <w:r>
        <w:t>Статья 393</w:t>
      </w:r>
      <w:r>
        <w:rPr>
          <w:vertAlign w:val="superscript"/>
        </w:rPr>
        <w:t>10</w:t>
      </w:r>
      <w:r>
        <w:t>. Решение суда по заявлению о направлении гражданина в лечебно-трудовой профилакторий</w:t>
      </w:r>
    </w:p>
    <w:p w:rsidR="00000000" w:rsidRDefault="008B25C7">
      <w:pPr>
        <w:pStyle w:val="newncpi"/>
        <w:ind w:right="360"/>
        <w:divId w:val="13578547"/>
      </w:pPr>
      <w:r>
        <w:t>Рассмотрев заявление о направлении гражданина в лечебно-трудовой про</w:t>
      </w:r>
      <w:r>
        <w:t>филакторий по существу, суд выносит мотивированное решение о направлении гражданина в лечебно-трудовой профилакторий или об отказе в направлении гражданина в лечебно-трудовой профилакторий.</w:t>
      </w:r>
    </w:p>
    <w:p w:rsidR="00000000" w:rsidRDefault="008B25C7">
      <w:pPr>
        <w:pStyle w:val="newncpi"/>
        <w:ind w:right="360"/>
        <w:divId w:val="13578547"/>
      </w:pPr>
      <w:r>
        <w:t>В решении суда о направлении гражданина в лечебно-трудовой профила</w:t>
      </w:r>
      <w:r>
        <w:t>кторий указывается срок его нахождения в лечебно-трудовом профилактории.</w:t>
      </w:r>
    </w:p>
    <w:p w:rsidR="00000000" w:rsidRDefault="008B25C7">
      <w:pPr>
        <w:pStyle w:val="newncpi"/>
        <w:ind w:right="360"/>
        <w:divId w:val="13578547"/>
      </w:pPr>
      <w:r>
        <w:t>При наличии у гражданина, в отношении которого судом вынесено решение о направлении в лечебно-трудовой профилакторий, на иждивении несовершеннолетних детей копия решения суда не поздн</w:t>
      </w:r>
      <w:r>
        <w:t>ее следующего дня после его вынесения направляется в управление (отдел) образования городского, районного исполнительного комитета, местной администрации района в городе по месту жительства несовершеннолетних детей для обеспечения их государственной защиты</w:t>
      </w:r>
      <w:r>
        <w:t>.</w:t>
      </w:r>
    </w:p>
    <w:p w:rsidR="00000000" w:rsidRDefault="008B25C7">
      <w:pPr>
        <w:pStyle w:val="article"/>
        <w:ind w:right="360"/>
        <w:divId w:val="13578547"/>
      </w:pPr>
      <w:r>
        <w:t>Статья 393</w:t>
      </w:r>
      <w:r>
        <w:rPr>
          <w:vertAlign w:val="superscript"/>
        </w:rPr>
        <w:t>11</w:t>
      </w:r>
      <w:r>
        <w:t>. Подача и рассмотрение заявлений о продлении срока нахождения гражданина в лечебно-трудовом профилактории, прекращении нахождения гражданина в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r>
        <w:t>Заявления о продлении срока нахождения гражданина в лечебно-трудово</w:t>
      </w:r>
      <w:r>
        <w:t>м профилактории, прекращении нахождения гражданина в лечебно-трудовом профилактории подаются лечебно-трудовым профилакторием в суд по месту нахождения лечебно-трудового профилактория.</w:t>
      </w:r>
    </w:p>
    <w:p w:rsidR="00000000" w:rsidRDefault="008B25C7">
      <w:pPr>
        <w:pStyle w:val="newncpi"/>
        <w:ind w:right="360"/>
        <w:divId w:val="13578547"/>
      </w:pPr>
      <w:r>
        <w:t>К заявлениям, в которых должны быть указаны основания для продления срок</w:t>
      </w:r>
      <w:r>
        <w:t>а нахождения гражданина в лечебно-трудовом профилактории, прекращения нахождения гражданина в лечебно-трудовом профилактории, предусмотренные законодательными актами Республики Беларусь, прилагаются документы, перечень которых определен законодательными ак</w:t>
      </w:r>
      <w:r>
        <w:t>тами Республики Беларусь.</w:t>
      </w:r>
    </w:p>
    <w:p w:rsidR="00000000" w:rsidRDefault="008B25C7">
      <w:pPr>
        <w:pStyle w:val="newncpi"/>
        <w:ind w:right="360"/>
        <w:divId w:val="13578547"/>
      </w:pPr>
      <w:r>
        <w:t xml:space="preserve">Заявления о продлении срока нахождения гражданина в лечебно-трудовом профилактории, прекращении нахождения гражданина в лечебно-трудовом профилактории рассматриваются в течение трех дней со дня их поступления в суд с обязательным </w:t>
      </w:r>
      <w:r>
        <w:t>участием прокурора и представителя лечебно-трудового профилактория.</w:t>
      </w:r>
    </w:p>
    <w:p w:rsidR="00000000" w:rsidRDefault="008B25C7">
      <w:pPr>
        <w:pStyle w:val="article"/>
        <w:ind w:right="360"/>
        <w:divId w:val="13578547"/>
      </w:pPr>
      <w:r>
        <w:t>Статья 393</w:t>
      </w:r>
      <w:r>
        <w:rPr>
          <w:vertAlign w:val="superscript"/>
        </w:rPr>
        <w:t>12</w:t>
      </w:r>
      <w:r>
        <w:t>. Решение суда по заявлениям о продлении срока нахождения гражданина в лечебно-трудовом профилактории, прекращении нахождения гражданина в лечебно-трудовом профилактории</w:t>
      </w:r>
    </w:p>
    <w:p w:rsidR="00000000" w:rsidRDefault="008B25C7">
      <w:pPr>
        <w:pStyle w:val="newncpi"/>
        <w:ind w:right="360"/>
        <w:divId w:val="13578547"/>
      </w:pPr>
      <w:r>
        <w:t>Рассмо</w:t>
      </w:r>
      <w:r>
        <w:t>трев заявления о продлении срока нахождения гражданина в лечебно-трудовом профилактории, прекращении нахождения гражданина в лечебно-трудовом профилактории по существу, суд выносит мотивированные решения о продлении срока нахождения гражданина в лечебно-тр</w:t>
      </w:r>
      <w:r>
        <w:t>удовом профилактории, прекращении нахождения гражданина в лечебно-трудовом профилактории.</w:t>
      </w:r>
    </w:p>
    <w:p w:rsidR="00000000" w:rsidRDefault="008B25C7">
      <w:pPr>
        <w:pStyle w:val="newncpi"/>
        <w:ind w:right="360"/>
        <w:divId w:val="13578547"/>
      </w:pPr>
      <w:r>
        <w:t>В решении суда о продлении срока нахождения гражданина в лечебно-трудовом профилактории указывается, на какой срок продлевается его нахождение в лечебно-трудовом проф</w:t>
      </w:r>
      <w:r>
        <w:t>илактории.».</w:t>
      </w:r>
    </w:p>
    <w:p w:rsidR="00000000" w:rsidRDefault="008B25C7">
      <w:pPr>
        <w:pStyle w:val="article"/>
        <w:ind w:right="360"/>
        <w:divId w:val="13578547"/>
      </w:pPr>
      <w:bookmarkStart w:id="146" w:name="a91"/>
      <w:bookmarkEnd w:id="146"/>
      <w:r>
        <w:t>Статья 64. Признание утратившими силу некоторых законодательных актов Республики Беларусь и их отдельных положений</w:t>
      </w:r>
    </w:p>
    <w:p w:rsidR="00000000" w:rsidRDefault="008B25C7">
      <w:pPr>
        <w:pStyle w:val="newncpi"/>
        <w:ind w:right="360"/>
        <w:divId w:val="13578547"/>
      </w:pPr>
      <w:r>
        <w:t>Признать утратившими силу:</w:t>
      </w:r>
    </w:p>
    <w:p w:rsidR="00000000" w:rsidRDefault="008B25C7">
      <w:pPr>
        <w:pStyle w:val="newncpi"/>
        <w:divId w:val="13578547"/>
      </w:pPr>
      <w:hyperlink r:id="rId58" w:anchor="a4" w:tooltip="+" w:history="1">
        <w:r>
          <w:rPr>
            <w:rStyle w:val="a3"/>
          </w:rPr>
          <w:t>Закон</w:t>
        </w:r>
      </w:hyperlink>
      <w:r>
        <w:t xml:space="preserve"> Республики Беларусь от 21 июня 1991 года «О м</w:t>
      </w:r>
      <w:r>
        <w:t>ерах принудительного воздействия в отношении хронических алкоголиков и наркоманов, систематически нарушающих общественный порядок или права других лиц» (Ведамасцi Вярхоўнага Савета Беларускай ССР, 1991 г., № 23, ст. 311);</w:t>
      </w:r>
    </w:p>
    <w:p w:rsidR="00000000" w:rsidRDefault="008B25C7">
      <w:pPr>
        <w:pStyle w:val="newncpi"/>
        <w:divId w:val="13578547"/>
      </w:pPr>
      <w:hyperlink r:id="rId59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13 июля 2000 года «О внесении изменений в Закон Республики Беларусь «О мерах принудительного воздействия в отношении хронических алкоголиков и наркоманов, систематически нарушающих общественный порядок или права</w:t>
      </w:r>
      <w:r>
        <w:t xml:space="preserve"> других лиц» (Национальный реестр правовых актов Республики Беларусь, 2000 г., № 69, 2/188);</w:t>
      </w:r>
    </w:p>
    <w:bookmarkStart w:id="147" w:name="a195"/>
    <w:bookmarkEnd w:id="147"/>
    <w:p w:rsidR="00000000" w:rsidRDefault="008B25C7">
      <w:pPr>
        <w:pStyle w:val="newncpi"/>
        <w:divId w:val="13578547"/>
      </w:pPr>
      <w:r>
        <w:fldChar w:fldCharType="begin"/>
      </w:r>
      <w:r w:rsidR="001D7223">
        <w:instrText>HYPERLINK "C:\\Users\\Admin\\Downloads\\tx.dll?d=113072&amp;a=2" \l "a2" \o "+"</w:instrText>
      </w:r>
      <w:r>
        <w:fldChar w:fldCharType="separate"/>
      </w:r>
      <w:r>
        <w:rPr>
          <w:rStyle w:val="a3"/>
        </w:rPr>
        <w:t>статью 1</w:t>
      </w:r>
      <w:r>
        <w:fldChar w:fldCharType="end"/>
      </w:r>
      <w:r>
        <w:t xml:space="preserve"> Закона Республики Беларусь от 5 января 2008 года «О внесении дополнений и изменений в некоторые законы </w:t>
      </w:r>
      <w:r>
        <w:t>Республики Беларусь по вопросам государственной защиты детей в неблагополучных семьях» (Национальный реестр правовых актов Республики Беларусь, 2008 г., № 14, 2/1412);</w:t>
      </w:r>
    </w:p>
    <w:bookmarkStart w:id="148" w:name="a194"/>
    <w:bookmarkEnd w:id="148"/>
    <w:p w:rsidR="00000000" w:rsidRDefault="008B25C7">
      <w:pPr>
        <w:pStyle w:val="newncpi"/>
        <w:divId w:val="13578547"/>
      </w:pPr>
      <w:r>
        <w:fldChar w:fldCharType="begin"/>
      </w:r>
      <w:r w:rsidR="001D7223">
        <w:instrText>HYPERLINK "C:\\Users\\Admin\\Downloads\\tx.dll?d=137331&amp;a=2" \l "a2" \o "+"</w:instrText>
      </w:r>
      <w:r>
        <w:fldChar w:fldCharType="separate"/>
      </w:r>
      <w:r>
        <w:rPr>
          <w:rStyle w:val="a3"/>
        </w:rPr>
        <w:t>статью 1</w:t>
      </w:r>
      <w:r>
        <w:fldChar w:fldCharType="end"/>
      </w:r>
      <w:r>
        <w:t xml:space="preserve"> Закона Республики Беларусь о</w:t>
      </w:r>
      <w:r>
        <w:t>т 21 июля 2008 года «О внесении изменений и дополнений в некоторые законы Республики Беларусь по вопросам деятельности органов внутренних дел Республики Беларусь» (Национальный реестр правовых актов Республики Беларусь, 2008 г., № 184, 2/1514);</w:t>
      </w:r>
    </w:p>
    <w:p w:rsidR="00000000" w:rsidRDefault="008B25C7">
      <w:pPr>
        <w:pStyle w:val="newncpi"/>
        <w:divId w:val="13578547"/>
      </w:pPr>
      <w:hyperlink r:id="rId60" w:anchor="a4" w:tooltip="+" w:history="1">
        <w:r>
          <w:rPr>
            <w:rStyle w:val="a3"/>
          </w:rPr>
          <w:t>Постановление</w:t>
        </w:r>
      </w:hyperlink>
      <w:r>
        <w:t xml:space="preserve"> Верховного Совета Республики Беларусь от 21 июня 1991 года «Об утверждении Положения о лечебно-трудовых профилакториях для хронических алкоголиков и наркоманов, систематически нарушающих общественный пор</w:t>
      </w:r>
      <w:r>
        <w:t>ядок или права других лиц» (Ведамасцi Вярхоўнага Савета Беларускай ССР, 1991 г., № 23, ст. 323).</w:t>
      </w:r>
    </w:p>
    <w:p w:rsidR="00000000" w:rsidRDefault="008B25C7">
      <w:pPr>
        <w:pStyle w:val="article"/>
        <w:ind w:right="360"/>
        <w:divId w:val="13578547"/>
      </w:pPr>
      <w:bookmarkStart w:id="149" w:name="a79"/>
      <w:bookmarkEnd w:id="149"/>
      <w:r>
        <w:t>Статья 65. Меры по реализации положений настоящего Закона</w:t>
      </w:r>
    </w:p>
    <w:p w:rsidR="00000000" w:rsidRDefault="008B25C7">
      <w:pPr>
        <w:pStyle w:val="newncpi"/>
        <w:ind w:right="360"/>
        <w:divId w:val="13578547"/>
      </w:pPr>
      <w:r>
        <w:t>Совету Министров Республики Беларусь в шестимесячный срок:</w:t>
      </w:r>
    </w:p>
    <w:p w:rsidR="00000000" w:rsidRDefault="008B25C7">
      <w:pPr>
        <w:pStyle w:val="newncpi"/>
        <w:ind w:right="360"/>
        <w:divId w:val="13578547"/>
      </w:pPr>
      <w:bookmarkStart w:id="150" w:name="a93"/>
      <w:bookmarkEnd w:id="150"/>
      <w:r>
        <w:t xml:space="preserve">привести решения Правительства Республики </w:t>
      </w:r>
      <w:r>
        <w:t>Беларусь в соответствие с настоящим Законом;</w:t>
      </w:r>
    </w:p>
    <w:p w:rsidR="00000000" w:rsidRDefault="008B25C7">
      <w:pPr>
        <w:pStyle w:val="newncpi"/>
        <w:ind w:right="360"/>
        <w:divId w:val="13578547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8B25C7">
      <w:pPr>
        <w:pStyle w:val="newncpi"/>
        <w:ind w:right="360"/>
        <w:divId w:val="13578547"/>
      </w:pPr>
      <w:r>
        <w:t>принять иные меры, н</w:t>
      </w:r>
      <w:r>
        <w:t>еобходимые для реализации положений настоящего Закона.</w:t>
      </w:r>
    </w:p>
    <w:p w:rsidR="00000000" w:rsidRDefault="008B25C7">
      <w:pPr>
        <w:pStyle w:val="article"/>
        <w:ind w:right="360"/>
        <w:divId w:val="13578547"/>
      </w:pPr>
      <w:bookmarkStart w:id="151" w:name="a80"/>
      <w:bookmarkEnd w:id="151"/>
      <w:r>
        <w:t>Статья 66. Вступление в силу настоящего Закона</w:t>
      </w:r>
    </w:p>
    <w:p w:rsidR="00000000" w:rsidRDefault="008B25C7">
      <w:pPr>
        <w:pStyle w:val="newncpi"/>
        <w:ind w:right="360"/>
        <w:divId w:val="13578547"/>
      </w:pPr>
      <w:r>
        <w:t xml:space="preserve">Настоящий Закон вступает в силу через десять дней после его официального опубликования, за исключением настоящей статьи и </w:t>
      </w:r>
      <w:hyperlink w:anchor="a79" w:tooltip="+" w:history="1">
        <w:r>
          <w:rPr>
            <w:rStyle w:val="a3"/>
          </w:rPr>
          <w:t>статьи 65</w:t>
        </w:r>
      </w:hyperlink>
      <w:r>
        <w:t>, которые вступают в силу со дня официального опубликования настоящего Закона.</w:t>
      </w:r>
    </w:p>
    <w:p w:rsidR="00000000" w:rsidRDefault="008B25C7">
      <w:pPr>
        <w:pStyle w:val="newncpi"/>
        <w:ind w:right="360"/>
        <w:divId w:val="13578547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rPr>
          <w:divId w:val="1357854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25C7">
            <w:pPr>
              <w:pStyle w:val="newncpi0"/>
              <w:jc w:val="left"/>
              <w:rPr>
                <w:rFonts w:eastAsiaTheme="minorEastAsia"/>
              </w:rPr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25C7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А.Лукашенко</w:t>
            </w:r>
          </w:p>
        </w:tc>
      </w:tr>
    </w:tbl>
    <w:p w:rsidR="008B25C7" w:rsidRDefault="008B25C7">
      <w:pPr>
        <w:pStyle w:val="newncpi"/>
        <w:ind w:right="360"/>
        <w:divId w:val="13578547"/>
      </w:pPr>
      <w:r>
        <w:t> </w:t>
      </w:r>
    </w:p>
    <w:sectPr w:rsidR="008B25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B2"/>
    <w:rsid w:val="001D7223"/>
    <w:rsid w:val="004E04B2"/>
    <w:rsid w:val="008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54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33384&amp;a=1429" TargetMode="External"/><Relationship Id="rId18" Type="http://schemas.openxmlformats.org/officeDocument/2006/relationships/hyperlink" Target="file:///C:\Users\Admin\Downloads\tx.dll%3fd=449192&amp;a=4" TargetMode="External"/><Relationship Id="rId26" Type="http://schemas.openxmlformats.org/officeDocument/2006/relationships/hyperlink" Target="file:///C:\Users\Admin\Downloads\tx.dll%3fd=449192&amp;a=4" TargetMode="External"/><Relationship Id="rId39" Type="http://schemas.openxmlformats.org/officeDocument/2006/relationships/hyperlink" Target="file:///C:\Users\Admin\Downloads\tx.dll%3fd=449192&amp;a=4" TargetMode="External"/><Relationship Id="rId21" Type="http://schemas.openxmlformats.org/officeDocument/2006/relationships/hyperlink" Target="file:///C:\Users\Admin\Downloads\tx.dll%3fd=430299&amp;a=1" TargetMode="External"/><Relationship Id="rId34" Type="http://schemas.openxmlformats.org/officeDocument/2006/relationships/hyperlink" Target="file:///C:\Users\Admin\Downloads\tx.dll%3fd=449192&amp;a=4" TargetMode="External"/><Relationship Id="rId42" Type="http://schemas.openxmlformats.org/officeDocument/2006/relationships/hyperlink" Target="file:///C:\Users\Admin\Downloads\tx.dll%3fd=33408&amp;a=1724" TargetMode="External"/><Relationship Id="rId47" Type="http://schemas.openxmlformats.org/officeDocument/2006/relationships/hyperlink" Target="file:///C:\Users\Admin\Downloads\tx.dll%3fd=462390&amp;a=4" TargetMode="External"/><Relationship Id="rId50" Type="http://schemas.openxmlformats.org/officeDocument/2006/relationships/hyperlink" Target="file:///C:\Users\Admin\Downloads\tx.dll%3fd=452578&amp;a=12" TargetMode="External"/><Relationship Id="rId55" Type="http://schemas.openxmlformats.org/officeDocument/2006/relationships/hyperlink" Target="file:///C:\Users\Admin\Downloads\tx.dll%3fd=193533&amp;a=8" TargetMode="External"/><Relationship Id="rId7" Type="http://schemas.openxmlformats.org/officeDocument/2006/relationships/hyperlink" Target="file:///C:\Users\Admin\Downloads\tx.dll%3fd=305322&amp;a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ownloads\tx.dll%3fd=33384&amp;a=3340" TargetMode="External"/><Relationship Id="rId20" Type="http://schemas.openxmlformats.org/officeDocument/2006/relationships/hyperlink" Target="file:///C:\Users\Admin\Downloads\tx.dll%3fd=449192&amp;a=4" TargetMode="External"/><Relationship Id="rId29" Type="http://schemas.openxmlformats.org/officeDocument/2006/relationships/hyperlink" Target="file:///C:\Users\Admin\Downloads\tx.dll%3fd=33384&amp;a=1429" TargetMode="External"/><Relationship Id="rId41" Type="http://schemas.openxmlformats.org/officeDocument/2006/relationships/hyperlink" Target="file:///C:\Users\Admin\Downloads\tx.dll%3fd=273828&amp;a=7" TargetMode="External"/><Relationship Id="rId54" Type="http://schemas.openxmlformats.org/officeDocument/2006/relationships/hyperlink" Target="file:///C:\Users\Admin\Downloads\tx.dll%3fd=191480&amp;a=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283005&amp;a=2" TargetMode="External"/><Relationship Id="rId11" Type="http://schemas.openxmlformats.org/officeDocument/2006/relationships/hyperlink" Target="file:///C:\Users\Admin\Downloads\tx.dll%3fd=462390&amp;a=4" TargetMode="External"/><Relationship Id="rId24" Type="http://schemas.openxmlformats.org/officeDocument/2006/relationships/hyperlink" Target="file:///C:\Users\Admin\Downloads\tx.dll%3fd=449192&amp;a=4" TargetMode="External"/><Relationship Id="rId32" Type="http://schemas.openxmlformats.org/officeDocument/2006/relationships/hyperlink" Target="file:///C:\Users\Admin\Downloads\tx.dll%3fd=449192&amp;a=4" TargetMode="External"/><Relationship Id="rId37" Type="http://schemas.openxmlformats.org/officeDocument/2006/relationships/hyperlink" Target="file:///C:\Users\Admin\Downloads\tx.dll%3fd=449192&amp;a=4" TargetMode="External"/><Relationship Id="rId40" Type="http://schemas.openxmlformats.org/officeDocument/2006/relationships/hyperlink" Target="file:///C:\Users\Admin\Downloads\tx.dll%3fd=273828&amp;a=10" TargetMode="External"/><Relationship Id="rId45" Type="http://schemas.openxmlformats.org/officeDocument/2006/relationships/hyperlink" Target="file:///C:\Users\Admin\Downloads\tx.dll%3fd=462390&amp;a=4" TargetMode="External"/><Relationship Id="rId53" Type="http://schemas.openxmlformats.org/officeDocument/2006/relationships/hyperlink" Target="file:///C:\Users\Admin\Downloads\tx.dll%3fd=462390&amp;a=4" TargetMode="External"/><Relationship Id="rId58" Type="http://schemas.openxmlformats.org/officeDocument/2006/relationships/hyperlink" Target="file:///C:\Users\Admin\Downloads\tx.dll%3fd=34370&amp;a=4" TargetMode="External"/><Relationship Id="rId5" Type="http://schemas.openxmlformats.org/officeDocument/2006/relationships/hyperlink" Target="file:///C:\Users\Admin\Downloads\tx.dll%3fd=252326&amp;a=1" TargetMode="External"/><Relationship Id="rId15" Type="http://schemas.openxmlformats.org/officeDocument/2006/relationships/hyperlink" Target="file:///C:\Users\Admin\Downloads\tx.dll%3fd=273828&amp;a=7" TargetMode="External"/><Relationship Id="rId23" Type="http://schemas.openxmlformats.org/officeDocument/2006/relationships/hyperlink" Target="file:///C:\Users\Admin\Downloads\tx.dll%3fd=430299&amp;a=5" TargetMode="External"/><Relationship Id="rId28" Type="http://schemas.openxmlformats.org/officeDocument/2006/relationships/hyperlink" Target="file:///C:\Users\Admin\Downloads\tx.dll%3fd=33384&amp;a=427" TargetMode="External"/><Relationship Id="rId36" Type="http://schemas.openxmlformats.org/officeDocument/2006/relationships/hyperlink" Target="file:///C:\Users\Admin\Downloads\tx.dll%3fd=449192&amp;a=4" TargetMode="External"/><Relationship Id="rId49" Type="http://schemas.openxmlformats.org/officeDocument/2006/relationships/hyperlink" Target="file:///C:\Users\Admin\Downloads\tx.dll%3fd=465747&amp;a=10" TargetMode="External"/><Relationship Id="rId57" Type="http://schemas.openxmlformats.org/officeDocument/2006/relationships/hyperlink" Target="file:///C:\Users\Admin\Downloads\tx.dll%3fd=33408&amp;a=1724" TargetMode="External"/><Relationship Id="rId61" Type="http://schemas.openxmlformats.org/officeDocument/2006/relationships/fontTable" Target="fontTable.xml"/><Relationship Id="rId10" Type="http://schemas.openxmlformats.org/officeDocument/2006/relationships/hyperlink" Target="file:///C:\Users\Admin\Downloads\tx.dll%3fd=462390&amp;a=4" TargetMode="External"/><Relationship Id="rId19" Type="http://schemas.openxmlformats.org/officeDocument/2006/relationships/hyperlink" Target="file:///C:\Users\Admin\Downloads\tx.dll%3fd=449192&amp;a=4" TargetMode="External"/><Relationship Id="rId31" Type="http://schemas.openxmlformats.org/officeDocument/2006/relationships/hyperlink" Target="file:///C:\Users\Admin\Downloads\tx.dll%3fd=273828&amp;a=7" TargetMode="External"/><Relationship Id="rId44" Type="http://schemas.openxmlformats.org/officeDocument/2006/relationships/hyperlink" Target="file:///C:\Users\Admin\Downloads\tx.dll%3fd=462390&amp;a=4" TargetMode="External"/><Relationship Id="rId52" Type="http://schemas.openxmlformats.org/officeDocument/2006/relationships/hyperlink" Target="file:///C:\Users\Admin\Downloads\tx.dll%3fd=462390&amp;a=4" TargetMode="External"/><Relationship Id="rId60" Type="http://schemas.openxmlformats.org/officeDocument/2006/relationships/hyperlink" Target="file:///C:\Users\Admin\Downloads\tx.dll%3fd=34367&amp;a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tx.dll%3fd=445135&amp;a=1" TargetMode="External"/><Relationship Id="rId14" Type="http://schemas.openxmlformats.org/officeDocument/2006/relationships/hyperlink" Target="file:///C:\Users\Admin\Downloads\tx.dll%3fd=273828&amp;a=10" TargetMode="External"/><Relationship Id="rId22" Type="http://schemas.openxmlformats.org/officeDocument/2006/relationships/image" Target="media/image1.png"/><Relationship Id="rId27" Type="http://schemas.openxmlformats.org/officeDocument/2006/relationships/hyperlink" Target="file:///C:\Users\Admin\Downloads\tx.dll%3fd=449192&amp;a=4" TargetMode="External"/><Relationship Id="rId30" Type="http://schemas.openxmlformats.org/officeDocument/2006/relationships/hyperlink" Target="file:///C:\Users\Admin\Downloads\tx.dll%3fd=273828&amp;a=10" TargetMode="External"/><Relationship Id="rId35" Type="http://schemas.openxmlformats.org/officeDocument/2006/relationships/hyperlink" Target="file:///C:\Users\Admin\Downloads\tx.dll%3fd=449192&amp;a=4" TargetMode="External"/><Relationship Id="rId43" Type="http://schemas.openxmlformats.org/officeDocument/2006/relationships/hyperlink" Target="file:///C:\Users\Admin\Downloads\tx.dll%3fd=340459&amp;a=3" TargetMode="External"/><Relationship Id="rId48" Type="http://schemas.openxmlformats.org/officeDocument/2006/relationships/hyperlink" Target="file:///C:\Users\Admin\Downloads\tx.dll%3fd=462390&amp;a=4" TargetMode="External"/><Relationship Id="rId56" Type="http://schemas.openxmlformats.org/officeDocument/2006/relationships/hyperlink" Target="file:///C:\Users\Admin\Downloads\tx.dll%3fd=191480&amp;a=2" TargetMode="External"/><Relationship Id="rId8" Type="http://schemas.openxmlformats.org/officeDocument/2006/relationships/hyperlink" Target="file:///C:\Users\Admin\Downloads\tx.dll%3fd=335115&amp;a=1" TargetMode="External"/><Relationship Id="rId51" Type="http://schemas.openxmlformats.org/officeDocument/2006/relationships/hyperlink" Target="file:///C:\Users\Admin\Downloads\tx.dll%3fd=462390&amp;a=4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Admin\Downloads\tx.dll%3fd=33384&amp;a=427" TargetMode="External"/><Relationship Id="rId17" Type="http://schemas.openxmlformats.org/officeDocument/2006/relationships/hyperlink" Target="file:///C:\Users\Admin\Downloads\tx.dll%3fd=462390&amp;a=4" TargetMode="External"/><Relationship Id="rId25" Type="http://schemas.openxmlformats.org/officeDocument/2006/relationships/hyperlink" Target="file:///C:\Users\Admin\Downloads\tx.dll%3fd=449192&amp;a=4" TargetMode="External"/><Relationship Id="rId33" Type="http://schemas.openxmlformats.org/officeDocument/2006/relationships/hyperlink" Target="file:///C:\Users\Admin\Downloads\tx.dll%3fd=449192&amp;a=4" TargetMode="External"/><Relationship Id="rId38" Type="http://schemas.openxmlformats.org/officeDocument/2006/relationships/hyperlink" Target="file:///C:\Users\Admin\Downloads\tx.dll%3fd=449192&amp;a=4" TargetMode="External"/><Relationship Id="rId46" Type="http://schemas.openxmlformats.org/officeDocument/2006/relationships/hyperlink" Target="file:///C:\Users\Admin\Downloads\tx.dll%3fd=462390&amp;a=4" TargetMode="External"/><Relationship Id="rId59" Type="http://schemas.openxmlformats.org/officeDocument/2006/relationships/hyperlink" Target="file:///C:\Users\Admin\Downloads\tx.dll%3fd=3320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15051</Words>
  <Characters>85793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2022-03-10T13:41:00Z</dcterms:created>
  <dcterms:modified xsi:type="dcterms:W3CDTF">2022-03-10T13:41:00Z</dcterms:modified>
</cp:coreProperties>
</file>