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A1" w:rsidRPr="00CA08A5" w:rsidRDefault="00FD6DA1" w:rsidP="00CA08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08A5">
        <w:rPr>
          <w:rFonts w:ascii="Times New Roman" w:eastAsia="Calibri" w:hAnsi="Times New Roman" w:cs="Times New Roman"/>
          <w:sz w:val="24"/>
          <w:szCs w:val="24"/>
        </w:rPr>
        <w:t>МАТЕРИАЛЫ</w:t>
      </w:r>
      <w:r w:rsidR="00CA08A5" w:rsidRPr="00CA08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8A5">
        <w:rPr>
          <w:rFonts w:ascii="Times New Roman" w:eastAsia="Calibri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FD6DA1" w:rsidRDefault="00FD6DA1" w:rsidP="00CA08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(декабрь 2021 г.)</w:t>
      </w:r>
    </w:p>
    <w:p w:rsidR="00CA08A5" w:rsidRPr="00CA08A5" w:rsidRDefault="00CA08A5" w:rsidP="00CA08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DA1" w:rsidRPr="00FD6DA1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Конституция Республики Беларусь </w:t>
      </w:r>
      <w:r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 политико-правовой фундамент единства народа и его социальной защищенности</w:t>
      </w:r>
    </w:p>
    <w:p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на основематериалов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</w:t>
      </w:r>
      <w:r w:rsidR="002C075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="00CA08A5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FD6DA1">
        <w:rPr>
          <w:rFonts w:ascii="Times New Roman" w:eastAsia="Calibri" w:hAnsi="Times New Roman" w:cs="Times New Roman"/>
          <w:i/>
          <w:sz w:val="30"/>
          <w:szCs w:val="30"/>
        </w:rPr>
        <w:t>БелТА, «СБ. Беларусь сегодня»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B5349A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F59" w:rsidRPr="003468DA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8DA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3468DA">
        <w:rPr>
          <w:rFonts w:ascii="Times New Roman" w:hAnsi="Times New Roman" w:cs="Times New Roman"/>
          <w:sz w:val="30"/>
          <w:szCs w:val="30"/>
        </w:rPr>
        <w:t>ы</w:t>
      </w:r>
      <w:r w:rsidRPr="003468DA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3468DA">
        <w:rPr>
          <w:rFonts w:ascii="Times New Roman" w:hAnsi="Times New Roman" w:cs="Times New Roman"/>
          <w:sz w:val="30"/>
          <w:szCs w:val="30"/>
        </w:rPr>
        <w:t>на</w:t>
      </w:r>
      <w:r w:rsidRPr="003468DA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3468DA">
        <w:rPr>
          <w:rFonts w:ascii="Times New Roman" w:hAnsi="Times New Roman" w:cs="Times New Roman"/>
          <w:sz w:val="30"/>
          <w:szCs w:val="30"/>
        </w:rPr>
        <w:t>развития</w:t>
      </w:r>
      <w:r w:rsidRPr="003468DA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3468DA">
        <w:rPr>
          <w:rFonts w:ascii="Times New Roman" w:hAnsi="Times New Roman" w:cs="Times New Roman"/>
          <w:sz w:val="30"/>
          <w:szCs w:val="30"/>
        </w:rPr>
        <w:t>М</w:t>
      </w:r>
      <w:r w:rsidRPr="003468DA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F74C5D" w:rsidRPr="003468DA">
        <w:rPr>
          <w:rFonts w:ascii="Times New Roman" w:hAnsi="Times New Roman" w:cs="Times New Roman"/>
          <w:sz w:val="30"/>
          <w:szCs w:val="30"/>
        </w:rPr>
        <w:t>новые</w:t>
      </w:r>
      <w:r w:rsidR="001768B9" w:rsidRPr="003468DA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F74C5D" w:rsidRPr="003468DA">
        <w:rPr>
          <w:rFonts w:ascii="Times New Roman" w:hAnsi="Times New Roman" w:cs="Times New Roman"/>
          <w:sz w:val="30"/>
          <w:szCs w:val="30"/>
        </w:rPr>
        <w:t>людей</w:t>
      </w:r>
      <w:r w:rsidR="003F574E" w:rsidRPr="003468DA">
        <w:rPr>
          <w:rFonts w:ascii="Times New Roman" w:hAnsi="Times New Roman" w:cs="Times New Roman"/>
          <w:sz w:val="30"/>
          <w:szCs w:val="30"/>
        </w:rPr>
        <w:t>,</w:t>
      </w:r>
      <w:r w:rsidR="003468DA" w:rsidRPr="003468DA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 политической системы –это объективные предпосылки </w:t>
      </w:r>
      <w:r w:rsidR="00811B3C" w:rsidRPr="003468DA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3468DA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3468DA">
        <w:rPr>
          <w:rFonts w:ascii="Times New Roman" w:hAnsi="Times New Roman" w:cs="Times New Roman"/>
          <w:sz w:val="30"/>
          <w:szCs w:val="30"/>
        </w:rPr>
        <w:t>КонституцииРеспублики Беларусь.</w:t>
      </w:r>
    </w:p>
    <w:p w:rsidR="00D3626A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B3C">
        <w:rPr>
          <w:rFonts w:ascii="Times New Roman" w:hAnsi="Times New Roman" w:cs="Times New Roman"/>
          <w:sz w:val="30"/>
          <w:szCs w:val="30"/>
        </w:rPr>
        <w:t xml:space="preserve">Мы выстраиваем стратегию будущего и для </w:t>
      </w:r>
      <w:r w:rsidR="00C50F59" w:rsidRPr="00811B3C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811B3C">
        <w:rPr>
          <w:rFonts w:ascii="Times New Roman" w:hAnsi="Times New Roman" w:cs="Times New Roman"/>
          <w:sz w:val="30"/>
          <w:szCs w:val="30"/>
        </w:rPr>
        <w:t>нас самоеглавное</w:t>
      </w:r>
      <w:r w:rsidR="00F74C5D">
        <w:rPr>
          <w:rFonts w:ascii="Times New Roman" w:hAnsi="Times New Roman" w:cs="Times New Roman"/>
          <w:sz w:val="30"/>
          <w:szCs w:val="30"/>
        </w:rPr>
        <w:t> </w:t>
      </w:r>
      <w:r w:rsidRPr="00811B3C">
        <w:rPr>
          <w:rFonts w:ascii="Times New Roman" w:hAnsi="Times New Roman" w:cs="Times New Roman"/>
          <w:sz w:val="30"/>
          <w:szCs w:val="30"/>
        </w:rPr>
        <w:t>– это наша страна.</w:t>
      </w:r>
    </w:p>
    <w:p w:rsidR="00811B3C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811B3C">
        <w:rPr>
          <w:rFonts w:ascii="Times New Roman" w:hAnsi="Times New Roman" w:cs="Times New Roman"/>
          <w:sz w:val="30"/>
          <w:szCs w:val="30"/>
        </w:rPr>
        <w:t xml:space="preserve">еларусь никогда еще не была настолько самостоятельной и самодостаточной, какой она стала за </w:t>
      </w:r>
      <w:r w:rsidR="003E2E51">
        <w:rPr>
          <w:rFonts w:ascii="Times New Roman" w:hAnsi="Times New Roman" w:cs="Times New Roman"/>
          <w:sz w:val="30"/>
          <w:szCs w:val="30"/>
        </w:rPr>
        <w:t>последние тридцать лет</w:t>
      </w:r>
      <w:r w:rsidRPr="00811B3C">
        <w:rPr>
          <w:rFonts w:ascii="Times New Roman" w:hAnsi="Times New Roman" w:cs="Times New Roman"/>
          <w:sz w:val="30"/>
          <w:szCs w:val="30"/>
        </w:rPr>
        <w:t xml:space="preserve">. Внутренняя и внешняя политика нашей страны, ее социальная модель определяется </w:t>
      </w:r>
      <w:r w:rsidR="001768B9">
        <w:rPr>
          <w:rFonts w:ascii="Times New Roman" w:hAnsi="Times New Roman" w:cs="Times New Roman"/>
          <w:sz w:val="30"/>
          <w:szCs w:val="30"/>
        </w:rPr>
        <w:t xml:space="preserve">нами, </w:t>
      </w:r>
      <w:r w:rsidR="003E2E51">
        <w:rPr>
          <w:rFonts w:ascii="Times New Roman" w:hAnsi="Times New Roman" w:cs="Times New Roman"/>
          <w:sz w:val="30"/>
          <w:szCs w:val="30"/>
        </w:rPr>
        <w:t>белорусским народом</w:t>
      </w:r>
      <w:r w:rsidRPr="00811B3C">
        <w:rPr>
          <w:rFonts w:ascii="Times New Roman" w:hAnsi="Times New Roman" w:cs="Times New Roman"/>
          <w:sz w:val="30"/>
          <w:szCs w:val="30"/>
        </w:rPr>
        <w:t xml:space="preserve">, </w:t>
      </w:r>
      <w:r w:rsidR="003E2E51">
        <w:rPr>
          <w:rFonts w:ascii="Times New Roman" w:hAnsi="Times New Roman" w:cs="Times New Roman"/>
          <w:sz w:val="30"/>
          <w:szCs w:val="30"/>
        </w:rPr>
        <w:t xml:space="preserve">а не </w:t>
      </w:r>
      <w:r w:rsidR="002C075A">
        <w:rPr>
          <w:rFonts w:ascii="Times New Roman" w:hAnsi="Times New Roman" w:cs="Times New Roman"/>
          <w:sz w:val="30"/>
          <w:szCs w:val="30"/>
        </w:rPr>
        <w:t>кем-то извне.</w:t>
      </w:r>
    </w:p>
    <w:p w:rsidR="003E2E51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E51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>
        <w:rPr>
          <w:rFonts w:ascii="Times New Roman" w:hAnsi="Times New Roman" w:cs="Times New Roman"/>
          <w:sz w:val="30"/>
          <w:szCs w:val="30"/>
        </w:rPr>
        <w:t>вободными</w:t>
      </w:r>
      <w:r w:rsidRPr="003E2E51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>
        <w:rPr>
          <w:rFonts w:ascii="Times New Roman" w:hAnsi="Times New Roman" w:cs="Times New Roman"/>
          <w:sz w:val="30"/>
          <w:szCs w:val="30"/>
        </w:rPr>
        <w:t>нашей</w:t>
      </w:r>
      <w:r w:rsidRPr="003E2E51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1768B9">
        <w:rPr>
          <w:rFonts w:ascii="Times New Roman" w:hAnsi="Times New Roman" w:cs="Times New Roman"/>
          <w:sz w:val="30"/>
          <w:szCs w:val="30"/>
        </w:rPr>
        <w:t>И теперь настало время сделать очередной шаг</w:t>
      </w:r>
      <w:r w:rsidR="007049F0">
        <w:rPr>
          <w:rFonts w:ascii="Times New Roman" w:hAnsi="Times New Roman" w:cs="Times New Roman"/>
          <w:sz w:val="30"/>
          <w:szCs w:val="30"/>
        </w:rPr>
        <w:t>:</w:t>
      </w:r>
      <w:r w:rsidR="00586A2F">
        <w:rPr>
          <w:rFonts w:ascii="Times New Roman" w:hAnsi="Times New Roman" w:cs="Times New Roman"/>
          <w:sz w:val="30"/>
          <w:szCs w:val="30"/>
        </w:rPr>
        <w:t xml:space="preserve"> с достоинством провести конституционный референдум</w:t>
      </w:r>
      <w:r w:rsidR="00F74C5D">
        <w:rPr>
          <w:rFonts w:ascii="Times New Roman" w:hAnsi="Times New Roman" w:cs="Times New Roman"/>
          <w:sz w:val="30"/>
          <w:szCs w:val="30"/>
        </w:rPr>
        <w:t xml:space="preserve"> в </w:t>
      </w:r>
      <w:r w:rsidR="00586A2F">
        <w:rPr>
          <w:rFonts w:ascii="Times New Roman" w:hAnsi="Times New Roman" w:cs="Times New Roman"/>
          <w:sz w:val="30"/>
          <w:szCs w:val="30"/>
        </w:rPr>
        <w:t>2022</w:t>
      </w:r>
      <w:r w:rsidR="00F74C5D">
        <w:rPr>
          <w:rFonts w:ascii="Times New Roman" w:hAnsi="Times New Roman" w:cs="Times New Roman"/>
          <w:sz w:val="30"/>
          <w:szCs w:val="30"/>
        </w:rPr>
        <w:t xml:space="preserve"> г</w:t>
      </w:r>
      <w:r w:rsidR="001768B9" w:rsidRPr="001768B9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6900A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А.Г.Лукашенко на встрече с рабочей группой по доработке проекта новой Конституции, состоявшейся 21 октября </w:t>
      </w:r>
      <w:r>
        <w:rPr>
          <w:rFonts w:ascii="Times New Roman" w:hAnsi="Times New Roman" w:cs="Times New Roman"/>
          <w:spacing w:val="-6"/>
          <w:sz w:val="30"/>
          <w:szCs w:val="30"/>
        </w:rPr>
        <w:t>2021 г.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,подчеркнул, что </w:t>
      </w:r>
      <w:r w:rsidRPr="009970E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.П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оэтому крайне важно, чтобы каждый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знал историю важнейшего правового документа нашей страны, осознавал его значимость в повседневной жизни. Только так мы сможем взвешено и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ответственно 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подойти</w:t>
      </w:r>
      <w:r>
        <w:rPr>
          <w:rFonts w:ascii="Times New Roman" w:hAnsi="Times New Roman" w:cs="Times New Roman"/>
          <w:spacing w:val="-6"/>
          <w:sz w:val="30"/>
          <w:szCs w:val="30"/>
        </w:rPr>
        <w:t>к общественному обсуждению проекта Основного закона и грядущему референдуму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.В ближайшее время подготовленный проект Основного закона будет вынесен на всенародное обсуждение. </w:t>
      </w:r>
      <w:r>
        <w:rPr>
          <w:rFonts w:ascii="Times New Roman" w:hAnsi="Times New Roman" w:cs="Times New Roman"/>
          <w:spacing w:val="-6"/>
          <w:sz w:val="30"/>
          <w:szCs w:val="30"/>
        </w:rPr>
        <w:t>К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аждый из нас сможет стать участником конституционного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созидательного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процесса</w:t>
      </w:r>
      <w:r>
        <w:rPr>
          <w:rFonts w:ascii="Times New Roman" w:hAnsi="Times New Roman" w:cs="Times New Roman"/>
          <w:spacing w:val="-6"/>
          <w:sz w:val="30"/>
          <w:szCs w:val="30"/>
        </w:rPr>
        <w:t>, а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это значит – творцом общего будущего, будущего белорусского народа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65FC4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C28B3" w:rsidRPr="000D162D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62D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:rsidR="00E922A7" w:rsidRDefault="002F49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История Основного закона нашей страны берет свое начало в</w:t>
      </w:r>
      <w:r w:rsidR="00D83BA3">
        <w:rPr>
          <w:rFonts w:ascii="Times New Roman" w:hAnsi="Times New Roman" w:cs="Times New Roman"/>
          <w:sz w:val="30"/>
          <w:szCs w:val="30"/>
        </w:rPr>
        <w:t xml:space="preserve"> конце 1980-х</w:t>
      </w:r>
      <w:r>
        <w:rPr>
          <w:rFonts w:ascii="Times New Roman" w:hAnsi="Times New Roman" w:cs="Times New Roman"/>
          <w:sz w:val="30"/>
          <w:szCs w:val="30"/>
        </w:rPr>
        <w:t xml:space="preserve"> годов, когда</w:t>
      </w:r>
      <w:r w:rsidR="00D83BA3">
        <w:rPr>
          <w:rFonts w:ascii="Times New Roman" w:hAnsi="Times New Roman" w:cs="Times New Roman"/>
          <w:sz w:val="30"/>
          <w:szCs w:val="30"/>
        </w:rPr>
        <w:t xml:space="preserve"> н</w:t>
      </w:r>
      <w:r w:rsidR="00E922A7" w:rsidRPr="00E922A7">
        <w:rPr>
          <w:rFonts w:ascii="Times New Roman" w:hAnsi="Times New Roman" w:cs="Times New Roman"/>
          <w:sz w:val="30"/>
          <w:szCs w:val="30"/>
        </w:rPr>
        <w:t xml:space="preserve">а фоне усиления в республиках СССР движений за независимость и так называемого </w:t>
      </w:r>
      <w:r w:rsidR="00E922A7">
        <w:rPr>
          <w:rFonts w:ascii="Times New Roman" w:hAnsi="Times New Roman" w:cs="Times New Roman"/>
          <w:sz w:val="30"/>
          <w:szCs w:val="30"/>
        </w:rPr>
        <w:t>«</w:t>
      </w:r>
      <w:r w:rsidR="00E922A7" w:rsidRPr="00E922A7">
        <w:rPr>
          <w:rFonts w:ascii="Times New Roman" w:hAnsi="Times New Roman" w:cs="Times New Roman"/>
          <w:sz w:val="30"/>
          <w:szCs w:val="30"/>
        </w:rPr>
        <w:t>парада суверенитетов</w:t>
      </w:r>
      <w:r w:rsidR="00E922A7">
        <w:rPr>
          <w:rFonts w:ascii="Times New Roman" w:hAnsi="Times New Roman" w:cs="Times New Roman"/>
          <w:sz w:val="30"/>
          <w:szCs w:val="30"/>
        </w:rPr>
        <w:t>»</w:t>
      </w:r>
      <w:r w:rsidR="005F073B">
        <w:rPr>
          <w:rFonts w:ascii="Times New Roman" w:hAnsi="Times New Roman" w:cs="Times New Roman"/>
          <w:sz w:val="30"/>
          <w:szCs w:val="30"/>
        </w:rPr>
        <w:t xml:space="preserve"> в Беларуси </w:t>
      </w:r>
      <w:r w:rsidR="005F073B" w:rsidRPr="005F073B">
        <w:rPr>
          <w:rFonts w:ascii="Times New Roman" w:hAnsi="Times New Roman" w:cs="Times New Roman"/>
          <w:sz w:val="30"/>
          <w:szCs w:val="30"/>
        </w:rPr>
        <w:t>остро встала проблема принятия новой Конституции</w:t>
      </w:r>
      <w:r w:rsidR="002C075A">
        <w:rPr>
          <w:rFonts w:ascii="Times New Roman" w:hAnsi="Times New Roman" w:cs="Times New Roman"/>
          <w:sz w:val="30"/>
          <w:szCs w:val="30"/>
        </w:rPr>
        <w:t>.</w:t>
      </w:r>
    </w:p>
    <w:p w:rsidR="002E6DCB" w:rsidRPr="002E6DCB" w:rsidRDefault="005F07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этой причине </w:t>
      </w:r>
      <w:r w:rsidRPr="002E6DCB">
        <w:rPr>
          <w:rFonts w:ascii="Times New Roman" w:hAnsi="Times New Roman" w:cs="Times New Roman"/>
          <w:sz w:val="30"/>
          <w:szCs w:val="30"/>
        </w:rPr>
        <w:t xml:space="preserve">Постановлением Верховного Совета БССР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Pr="002E6DCB"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E6DCB">
        <w:rPr>
          <w:rFonts w:ascii="Times New Roman" w:hAnsi="Times New Roman" w:cs="Times New Roman"/>
          <w:sz w:val="30"/>
          <w:szCs w:val="30"/>
        </w:rPr>
        <w:t xml:space="preserve">июня 1990 г. была образована </w:t>
      </w:r>
      <w:r w:rsidR="002E6DCB" w:rsidRPr="002E6DCB">
        <w:rPr>
          <w:rFonts w:ascii="Times New Roman" w:hAnsi="Times New Roman" w:cs="Times New Roman"/>
          <w:sz w:val="30"/>
          <w:szCs w:val="30"/>
        </w:rPr>
        <w:t>Конституционная комиссия</w:t>
      </w:r>
      <w:r w:rsidR="002C075A">
        <w:rPr>
          <w:rFonts w:ascii="Times New Roman" w:hAnsi="Times New Roman" w:cs="Times New Roman"/>
          <w:sz w:val="30"/>
          <w:szCs w:val="30"/>
        </w:rPr>
        <w:t>, в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2C075A">
        <w:rPr>
          <w:rFonts w:ascii="Times New Roman" w:hAnsi="Times New Roman" w:cs="Times New Roman"/>
          <w:sz w:val="30"/>
          <w:szCs w:val="30"/>
        </w:rPr>
        <w:t xml:space="preserve"> которой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вошли 74 человека. </w:t>
      </w:r>
    </w:p>
    <w:p w:rsidR="002E6DCB" w:rsidRPr="005F073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Спустя месяц 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Верховным Советом БССР </w:t>
      </w:r>
      <w:r w:rsidR="00E922A7" w:rsidRPr="00D83BA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27 июля 1990 г. </w:t>
      </w:r>
      <w:r w:rsidR="009970E3" w:rsidRPr="00D83BA3">
        <w:rPr>
          <w:rFonts w:ascii="Times New Roman" w:hAnsi="Times New Roman" w:cs="Times New Roman"/>
          <w:spacing w:val="-6"/>
          <w:sz w:val="30"/>
          <w:szCs w:val="30"/>
        </w:rPr>
        <w:t>была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принята </w:t>
      </w:r>
      <w:r w:rsidR="002E6DCB" w:rsidRPr="005F073B">
        <w:rPr>
          <w:rFonts w:ascii="Times New Roman" w:hAnsi="Times New Roman" w:cs="Times New Roman"/>
          <w:b/>
          <w:bCs/>
          <w:spacing w:val="-6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>
        <w:rPr>
          <w:rFonts w:ascii="Times New Roman" w:hAnsi="Times New Roman" w:cs="Times New Roman"/>
          <w:spacing w:val="-6"/>
          <w:sz w:val="30"/>
          <w:szCs w:val="30"/>
        </w:rPr>
        <w:t>,вкоторой было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заявлено о верховенстве на территории Беларуси Конституции БССР и ее законов.</w:t>
      </w:r>
    </w:p>
    <w:p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декларация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носила переходный характер: было заявлено, что ее положения реализуются Верховным Советом путем принятия новой Конституции, законов БССР (ст</w:t>
      </w:r>
      <w:r w:rsidR="004D2D72">
        <w:rPr>
          <w:rFonts w:ascii="Times New Roman" w:hAnsi="Times New Roman" w:cs="Times New Roman"/>
          <w:sz w:val="30"/>
          <w:szCs w:val="30"/>
        </w:rPr>
        <w:t>.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12 Декларации).</w:t>
      </w:r>
    </w:p>
    <w:p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>После попытки захвата власти самопровозглашенным Государственным комитетом по чрезвычайному положению в СССР и его последующего роспуска</w:t>
      </w:r>
      <w:r w:rsidR="00965FC4">
        <w:rPr>
          <w:rFonts w:ascii="Times New Roman" w:hAnsi="Times New Roman" w:cs="Times New Roman"/>
          <w:sz w:val="30"/>
          <w:szCs w:val="30"/>
        </w:rPr>
        <w:t>,</w:t>
      </w:r>
      <w:r w:rsidRPr="002E6DCB">
        <w:rPr>
          <w:rFonts w:ascii="Times New Roman" w:hAnsi="Times New Roman" w:cs="Times New Roman"/>
          <w:sz w:val="30"/>
          <w:szCs w:val="30"/>
        </w:rPr>
        <w:t xml:space="preserve"> 25 августа 1991 г. Верховный Совет БССР принял решение о придании Декларации о государственном суверенитете статуса конституционного закона.</w:t>
      </w:r>
    </w:p>
    <w:p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сентябре 1991 г.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Советская Социалистическая Республика </w:t>
      </w:r>
      <w:r w:rsidR="009970E3">
        <w:rPr>
          <w:rFonts w:ascii="Times New Roman" w:hAnsi="Times New Roman" w:cs="Times New Roman"/>
          <w:b/>
          <w:bCs/>
          <w:sz w:val="30"/>
          <w:szCs w:val="30"/>
        </w:rPr>
        <w:t xml:space="preserve">была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>переименована вРеспублику Беларусь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, принят ее Государственный флаг, а </w:t>
      </w:r>
      <w:r>
        <w:rPr>
          <w:rFonts w:ascii="Times New Roman" w:hAnsi="Times New Roman" w:cs="Times New Roman"/>
          <w:sz w:val="30"/>
          <w:szCs w:val="30"/>
        </w:rPr>
        <w:t>в декабре</w:t>
      </w:r>
      <w:r w:rsidR="004D2D72">
        <w:rPr>
          <w:rFonts w:ascii="Times New Roman" w:hAnsi="Times New Roman" w:cs="Times New Roman"/>
          <w:sz w:val="30"/>
          <w:szCs w:val="30"/>
        </w:rPr>
        <w:t xml:space="preserve">– </w:t>
      </w:r>
      <w:r w:rsidR="002E6DCB" w:rsidRPr="002E6DCB">
        <w:rPr>
          <w:rFonts w:ascii="Times New Roman" w:hAnsi="Times New Roman" w:cs="Times New Roman"/>
          <w:sz w:val="30"/>
          <w:szCs w:val="30"/>
        </w:rPr>
        <w:t>утвержден Государственный герб.</w:t>
      </w:r>
    </w:p>
    <w:p w:rsidR="005F073B" w:rsidRPr="009970E3" w:rsidRDefault="002E6DCB" w:rsidP="005F07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B634B">
        <w:rPr>
          <w:rFonts w:ascii="Times New Roman" w:hAnsi="Times New Roman" w:cs="Times New Roman"/>
          <w:sz w:val="30"/>
          <w:szCs w:val="30"/>
        </w:rPr>
        <w:t>Республика Беларусь</w:t>
      </w:r>
      <w:r w:rsidRPr="002E6DCB">
        <w:rPr>
          <w:rFonts w:ascii="Times New Roman" w:hAnsi="Times New Roman" w:cs="Times New Roman"/>
          <w:sz w:val="30"/>
          <w:szCs w:val="30"/>
        </w:rPr>
        <w:t xml:space="preserve">, как и другие бывшие советские республики, стала суверенным независимым государством. 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>После обретения независимости Беларусь де-факто стала парламентской республикой. Согласно ст. 2 Декларации</w:t>
      </w:r>
      <w:r w:rsidR="00965FC4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 xml:space="preserve"> право выступать от имени всего народа принадлежало исключительно Верховному Совету.</w:t>
      </w:r>
    </w:p>
    <w:p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 xml:space="preserve">Развал Советского Союза запустил процесс деиндустриализации экономик в бывших республиках СССР. На постсоветском пространстве происходила обвальная приватизация, породившая спекуляцию и политическую анархию. Незрелое гражданское общество </w:t>
      </w:r>
      <w:r w:rsidR="004D2D72">
        <w:rPr>
          <w:rFonts w:ascii="Times New Roman" w:hAnsi="Times New Roman" w:cs="Times New Roman"/>
          <w:sz w:val="30"/>
          <w:szCs w:val="30"/>
        </w:rPr>
        <w:t>«</w:t>
      </w:r>
      <w:r w:rsidRPr="002E6DCB">
        <w:rPr>
          <w:rFonts w:ascii="Times New Roman" w:hAnsi="Times New Roman" w:cs="Times New Roman"/>
          <w:sz w:val="30"/>
          <w:szCs w:val="30"/>
        </w:rPr>
        <w:t>скатывалось</w:t>
      </w:r>
      <w:r w:rsidR="004D2D72">
        <w:rPr>
          <w:rFonts w:ascii="Times New Roman" w:hAnsi="Times New Roman" w:cs="Times New Roman"/>
          <w:sz w:val="30"/>
          <w:szCs w:val="30"/>
        </w:rPr>
        <w:t>»</w:t>
      </w:r>
      <w:r w:rsidRPr="002E6DCB">
        <w:rPr>
          <w:rFonts w:ascii="Times New Roman" w:hAnsi="Times New Roman" w:cs="Times New Roman"/>
          <w:sz w:val="30"/>
          <w:szCs w:val="30"/>
        </w:rPr>
        <w:t xml:space="preserve"> к национализму, прикрывавшемуся лозунгами национально-демократического возрождения. </w:t>
      </w:r>
    </w:p>
    <w:p w:rsidR="005F073B" w:rsidRDefault="00D83BA3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К сожалению, 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>Беларусь не была исключением в данных процессах. В нашей стране нарастание этих негативных последствий носило болезненный характер</w:t>
      </w:r>
      <w:r>
        <w:rPr>
          <w:rFonts w:ascii="Times New Roman" w:hAnsi="Times New Roman" w:cs="Times New Roman"/>
          <w:spacing w:val="-8"/>
          <w:sz w:val="30"/>
          <w:szCs w:val="30"/>
        </w:rPr>
        <w:t>, ощущаемый</w:t>
      </w:r>
      <w:r w:rsidR="005F073B">
        <w:rPr>
          <w:rFonts w:ascii="Times New Roman" w:hAnsi="Times New Roman" w:cs="Times New Roman"/>
          <w:spacing w:val="-8"/>
          <w:sz w:val="30"/>
          <w:szCs w:val="30"/>
        </w:rPr>
        <w:t xml:space="preserve"> во всех сферах жизни общества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00736B" w:rsidRPr="0000736B">
        <w:rPr>
          <w:rFonts w:ascii="Times New Roman" w:hAnsi="Times New Roman" w:cs="Times New Roman"/>
          <w:spacing w:val="-8"/>
          <w:sz w:val="30"/>
          <w:szCs w:val="30"/>
        </w:rPr>
        <w:t>Демократизация в народном сознании стала ассоциироваться со вседозволенностью и безответственностью, стихийностью в общественной жизни. Белорусское общество теряло социальные и политические ориентиры.</w:t>
      </w:r>
    </w:p>
    <w:p w:rsidR="00451F79" w:rsidRPr="00B72D46" w:rsidRDefault="00451F7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:rsidR="00E835DA" w:rsidRPr="00BA2B41" w:rsidRDefault="00E835DA" w:rsidP="00BA2B41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2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E835DA" w:rsidRPr="0000736B" w:rsidRDefault="00E835DA" w:rsidP="00BA2B4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lastRenderedPageBreak/>
        <w:t xml:space="preserve">Только за 1992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цены в республике выросли в 16,6 раза. Объем денежной массы в Беларуси увеличился за 1992–1995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более чем в 300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 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раз, а рост инфляции составлял около 30% в месяц. За первую пятилетку 1990-х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ВВП сократился на 38%, производство промышленной продукции – на 41%, объем капитальных вложений просел на 60%, производство в сельском хозяйстве упало почти на треть.</w:t>
      </w:r>
    </w:p>
    <w:p w:rsidR="0000736B" w:rsidRDefault="002E6DCB" w:rsidP="0000736B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Разрыв межреспубликанских хозяйственных связей катастрофически отразился на белорусской экономике, являвшейся ранее 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>сборочным цехом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Советского Союза. К примеру, темпы инфляции в Беларуси в 1993–1994 </w:t>
      </w:r>
      <w:r w:rsidR="0000736B">
        <w:rPr>
          <w:rFonts w:ascii="Times New Roman" w:hAnsi="Times New Roman" w:cs="Times New Roman"/>
          <w:i/>
          <w:iCs/>
          <w:sz w:val="28"/>
          <w:szCs w:val="28"/>
        </w:rPr>
        <w:t>гг.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превышали 200%. </w:t>
      </w:r>
    </w:p>
    <w:p w:rsidR="002E6DCB" w:rsidRPr="002E6DCB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835DA">
        <w:rPr>
          <w:rFonts w:ascii="Times New Roman" w:hAnsi="Times New Roman" w:cs="Times New Roman"/>
          <w:sz w:val="30"/>
          <w:szCs w:val="30"/>
        </w:rPr>
        <w:t xml:space="preserve"> контексте кардинальных преобразований начала 1990-х </w:t>
      </w:r>
      <w:r w:rsidR="0000736B">
        <w:rPr>
          <w:rFonts w:ascii="Times New Roman" w:hAnsi="Times New Roman" w:cs="Times New Roman"/>
          <w:sz w:val="30"/>
          <w:szCs w:val="30"/>
        </w:rPr>
        <w:t xml:space="preserve">годов 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>Конституция БССР 1978-го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совершенно архаичный документ</w:t>
      </w:r>
      <w:r w:rsidRPr="00E835DA">
        <w:rPr>
          <w:rFonts w:ascii="Times New Roman" w:hAnsi="Times New Roman" w:cs="Times New Roman"/>
          <w:sz w:val="30"/>
          <w:szCs w:val="30"/>
        </w:rPr>
        <w:t>. Поправки в нее по самым различным вопросам в</w:t>
      </w:r>
      <w:r>
        <w:rPr>
          <w:rFonts w:ascii="Times New Roman" w:hAnsi="Times New Roman" w:cs="Times New Roman"/>
          <w:sz w:val="30"/>
          <w:szCs w:val="30"/>
        </w:rPr>
        <w:br/>
      </w:r>
      <w:r w:rsidRPr="00E835DA">
        <w:rPr>
          <w:rFonts w:ascii="Times New Roman" w:hAnsi="Times New Roman" w:cs="Times New Roman"/>
          <w:sz w:val="30"/>
          <w:szCs w:val="30"/>
        </w:rPr>
        <w:t>1990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E835DA">
        <w:rPr>
          <w:rFonts w:ascii="Times New Roman" w:hAnsi="Times New Roman" w:cs="Times New Roman"/>
          <w:sz w:val="30"/>
          <w:szCs w:val="30"/>
        </w:rPr>
        <w:t>1994 годах принимались 1</w:t>
      </w:r>
      <w:r w:rsidR="00BE05EF">
        <w:rPr>
          <w:rFonts w:ascii="Times New Roman" w:hAnsi="Times New Roman" w:cs="Times New Roman"/>
          <w:sz w:val="30"/>
          <w:szCs w:val="30"/>
        </w:rPr>
        <w:t>6</w:t>
      </w:r>
      <w:r w:rsidRPr="00E835DA">
        <w:rPr>
          <w:rFonts w:ascii="Times New Roman" w:hAnsi="Times New Roman" w:cs="Times New Roman"/>
          <w:sz w:val="30"/>
          <w:szCs w:val="30"/>
        </w:rPr>
        <w:t xml:space="preserve"> раз. Поэтому вопрос разработки новой Конституции, которая отражала бы произошедшие преобразования и определяла цели и приоритеты на будущее, был более чем актуальным.</w:t>
      </w:r>
    </w:p>
    <w:p w:rsidR="00042B8F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1994 года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="00B1081B">
        <w:rPr>
          <w:rFonts w:ascii="Times New Roman" w:hAnsi="Times New Roman" w:cs="Times New Roman"/>
          <w:sz w:val="30"/>
          <w:szCs w:val="30"/>
        </w:rPr>
        <w:t xml:space="preserve">аслуживает </w:t>
      </w:r>
      <w:r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>
        <w:rPr>
          <w:rFonts w:ascii="Times New Roman" w:hAnsi="Times New Roman" w:cs="Times New Roman"/>
          <w:sz w:val="30"/>
          <w:szCs w:val="30"/>
        </w:rPr>
        <w:t>внимания.</w:t>
      </w:r>
      <w:r w:rsidR="00042B8F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подготовки проектов на совместном заседании рабочих групп было решено предложить </w:t>
      </w:r>
      <w:r w:rsidR="00042B8F" w:rsidRPr="00042B8F">
        <w:rPr>
          <w:rFonts w:ascii="Times New Roman" w:hAnsi="Times New Roman" w:cs="Times New Roman"/>
          <w:sz w:val="30"/>
          <w:szCs w:val="30"/>
        </w:rPr>
        <w:t>Верховн</w:t>
      </w:r>
      <w:r w:rsidR="00042B8F">
        <w:rPr>
          <w:rFonts w:ascii="Times New Roman" w:hAnsi="Times New Roman" w:cs="Times New Roman"/>
          <w:sz w:val="30"/>
          <w:szCs w:val="30"/>
        </w:rPr>
        <w:t>ому</w:t>
      </w:r>
      <w:r w:rsidR="00042B8F" w:rsidRPr="00042B8F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042B8F">
        <w:rPr>
          <w:rFonts w:ascii="Times New Roman" w:hAnsi="Times New Roman" w:cs="Times New Roman"/>
          <w:sz w:val="30"/>
          <w:szCs w:val="30"/>
        </w:rPr>
        <w:t>у единый текст проекта.</w:t>
      </w:r>
    </w:p>
    <w:p w:rsidR="009842B4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>
        <w:rPr>
          <w:rFonts w:ascii="Times New Roman" w:hAnsi="Times New Roman" w:cs="Times New Roman"/>
          <w:sz w:val="30"/>
          <w:szCs w:val="30"/>
        </w:rPr>
        <w:t>что, по существу,</w:t>
      </w:r>
      <w:r>
        <w:rPr>
          <w:rFonts w:ascii="Times New Roman" w:hAnsi="Times New Roman" w:cs="Times New Roman"/>
          <w:sz w:val="30"/>
          <w:szCs w:val="30"/>
        </w:rPr>
        <w:t xml:space="preserve"> проект Конституции был уже готов к середине 1991 года. </w:t>
      </w:r>
      <w:r w:rsidR="00B72D46" w:rsidRPr="00B72D46">
        <w:rPr>
          <w:rFonts w:ascii="Times New Roman" w:hAnsi="Times New Roman" w:cs="Times New Roman"/>
          <w:sz w:val="30"/>
          <w:szCs w:val="30"/>
        </w:rPr>
        <w:t>Однако процесс разработки белорусской Конституции затянулся на несколько лет.</w:t>
      </w:r>
      <w:r w:rsidR="00076FBD">
        <w:rPr>
          <w:rFonts w:ascii="Times New Roman" w:hAnsi="Times New Roman" w:cs="Times New Roman"/>
          <w:sz w:val="30"/>
          <w:szCs w:val="30"/>
        </w:rPr>
        <w:t>В</w:t>
      </w:r>
      <w:r w:rsidR="002310D8" w:rsidRPr="002310D8">
        <w:rPr>
          <w:rFonts w:ascii="Times New Roman" w:hAnsi="Times New Roman" w:cs="Times New Roman"/>
          <w:sz w:val="30"/>
          <w:szCs w:val="30"/>
        </w:rPr>
        <w:t xml:space="preserve">округ </w:t>
      </w:r>
      <w:r w:rsidR="00076FBD" w:rsidRPr="00076FBD">
        <w:rPr>
          <w:rFonts w:ascii="Times New Roman" w:hAnsi="Times New Roman" w:cs="Times New Roman"/>
          <w:sz w:val="30"/>
          <w:szCs w:val="30"/>
        </w:rPr>
        <w:t>проект</w:t>
      </w:r>
      <w:r w:rsidR="00076FBD">
        <w:rPr>
          <w:rFonts w:ascii="Times New Roman" w:hAnsi="Times New Roman" w:cs="Times New Roman"/>
          <w:sz w:val="30"/>
          <w:szCs w:val="30"/>
        </w:rPr>
        <w:t>а</w:t>
      </w:r>
      <w:r w:rsidR="00076FBD" w:rsidRPr="00076FBD">
        <w:rPr>
          <w:rFonts w:ascii="Times New Roman" w:hAnsi="Times New Roman" w:cs="Times New Roman"/>
          <w:sz w:val="30"/>
          <w:szCs w:val="30"/>
        </w:rPr>
        <w:t xml:space="preserve"> новой Конституции</w:t>
      </w:r>
      <w:r w:rsidR="002310D8" w:rsidRPr="002310D8">
        <w:rPr>
          <w:rFonts w:ascii="Times New Roman" w:hAnsi="Times New Roman" w:cs="Times New Roman"/>
          <w:sz w:val="30"/>
          <w:szCs w:val="30"/>
        </w:rPr>
        <w:t>развернулась настоящая политическая борьба, в которой каждый преследовал свои цели</w:t>
      </w:r>
      <w:r w:rsidR="00076FBD">
        <w:rPr>
          <w:rFonts w:ascii="Times New Roman" w:hAnsi="Times New Roman" w:cs="Times New Roman"/>
          <w:sz w:val="30"/>
          <w:szCs w:val="30"/>
        </w:rPr>
        <w:t>.П</w:t>
      </w:r>
      <w:r w:rsidR="00640CCD" w:rsidRPr="00640CCD">
        <w:rPr>
          <w:rFonts w:ascii="Times New Roman" w:hAnsi="Times New Roman" w:cs="Times New Roman"/>
          <w:sz w:val="30"/>
          <w:szCs w:val="30"/>
        </w:rPr>
        <w:t>оэтому работа над новой Конституцией продвигалась крайне сложно и медленно.</w:t>
      </w:r>
      <w:r w:rsidR="009842B4" w:rsidRPr="009842B4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:rsidR="00C556A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556A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:rsidR="005E7917" w:rsidRPr="0013419E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70B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90170B" w:rsidRPr="0090170B">
        <w:rPr>
          <w:rFonts w:ascii="Times New Roman" w:hAnsi="Times New Roman" w:cs="Times New Roman"/>
          <w:sz w:val="30"/>
          <w:szCs w:val="30"/>
        </w:rPr>
        <w:t xml:space="preserve">, к которому очень трудно шли депутаты на протяжении почти четырех лет,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 г.</w:t>
      </w:r>
      <w:r w:rsidR="00BE05EF">
        <w:rPr>
          <w:rFonts w:ascii="Times New Roman" w:hAnsi="Times New Roman" w:cs="Times New Roman"/>
          <w:sz w:val="30"/>
          <w:szCs w:val="30"/>
        </w:rPr>
        <w:t>С тех пор этот деньявляетсягосударственным праздником</w:t>
      </w:r>
      <w:r w:rsidR="00B1081B">
        <w:rPr>
          <w:rFonts w:ascii="Times New Roman" w:hAnsi="Times New Roman" w:cs="Times New Roman"/>
          <w:sz w:val="30"/>
          <w:szCs w:val="30"/>
        </w:rPr>
        <w:t>.</w:t>
      </w:r>
    </w:p>
    <w:p w:rsidR="00436F06" w:rsidRPr="00436F06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640CCD" w:rsidRPr="00640CCD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6F06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36F06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</w:p>
    <w:p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t xml:space="preserve">Вступившая в силу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640CCD">
        <w:rPr>
          <w:rFonts w:ascii="Times New Roman" w:hAnsi="Times New Roman" w:cs="Times New Roman"/>
          <w:sz w:val="30"/>
          <w:szCs w:val="30"/>
        </w:rPr>
        <w:t xml:space="preserve"> на </w:t>
      </w:r>
      <w:r w:rsidR="0000736B">
        <w:rPr>
          <w:rFonts w:ascii="Times New Roman" w:hAnsi="Times New Roman" w:cs="Times New Roman"/>
          <w:sz w:val="30"/>
          <w:szCs w:val="30"/>
        </w:rPr>
        <w:t>новой</w:t>
      </w:r>
      <w:r w:rsidRPr="00640CCD">
        <w:rPr>
          <w:rFonts w:ascii="Times New Roman" w:hAnsi="Times New Roman" w:cs="Times New Roman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>
        <w:rPr>
          <w:rFonts w:ascii="Times New Roman" w:hAnsi="Times New Roman" w:cs="Times New Roman"/>
          <w:sz w:val="30"/>
          <w:szCs w:val="30"/>
        </w:rPr>
        <w:t xml:space="preserve">определила </w:t>
      </w:r>
      <w:r w:rsidRPr="00640CCD">
        <w:rPr>
          <w:rFonts w:ascii="Times New Roman" w:hAnsi="Times New Roman" w:cs="Times New Roman"/>
          <w:sz w:val="30"/>
          <w:szCs w:val="30"/>
        </w:rPr>
        <w:t xml:space="preserve">его </w:t>
      </w:r>
      <w:r w:rsidRPr="00640CCD">
        <w:rPr>
          <w:rFonts w:ascii="Times New Roman" w:hAnsi="Times New Roman" w:cs="Times New Roman"/>
          <w:sz w:val="30"/>
          <w:szCs w:val="30"/>
        </w:rPr>
        <w:lastRenderedPageBreak/>
        <w:t xml:space="preserve">перспективы.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640CCD" w:rsidRPr="00727D2E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640CCD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>
        <w:rPr>
          <w:rFonts w:ascii="Times New Roman" w:hAnsi="Times New Roman" w:cs="Times New Roman"/>
          <w:sz w:val="30"/>
          <w:szCs w:val="30"/>
        </w:rPr>
        <w:t>,</w:t>
      </w:r>
      <w:r w:rsidRPr="00640CCD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10 июля 1994 г</w:t>
      </w:r>
      <w:r w:rsidR="00F07AB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640CCD">
        <w:rPr>
          <w:rFonts w:ascii="Times New Roman" w:hAnsi="Times New Roman" w:cs="Times New Roman"/>
          <w:sz w:val="30"/>
          <w:szCs w:val="30"/>
        </w:rPr>
        <w:t xml:space="preserve"> после сложной борьбы с пятью другими кандидатами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Президентом Республики Беларусь был избран народный депутат Беларуси А.Г.Лукашенко</w:t>
      </w:r>
      <w:r w:rsidRPr="00640CCD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640CCD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:rsidR="00640CCD" w:rsidRPr="00640CCD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00736B">
        <w:rPr>
          <w:rFonts w:ascii="Times New Roman" w:hAnsi="Times New Roman" w:cs="Times New Roman"/>
          <w:sz w:val="30"/>
          <w:szCs w:val="30"/>
        </w:rPr>
        <w:t>п</w:t>
      </w:r>
      <w:r w:rsidR="00640CCD" w:rsidRPr="00640CCD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BA2B41" w:rsidRDefault="00BA2B41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B41">
        <w:rPr>
          <w:rFonts w:ascii="Times New Roman" w:hAnsi="Times New Roman" w:cs="Times New Roman"/>
          <w:sz w:val="30"/>
          <w:szCs w:val="30"/>
        </w:rPr>
        <w:t xml:space="preserve">Конституция 1994 года </w:t>
      </w:r>
      <w:r w:rsidR="00037BA6">
        <w:rPr>
          <w:rFonts w:ascii="Times New Roman" w:hAnsi="Times New Roman" w:cs="Times New Roman"/>
          <w:sz w:val="30"/>
          <w:szCs w:val="30"/>
        </w:rPr>
        <w:t xml:space="preserve">по своей сути была </w:t>
      </w:r>
      <w:r w:rsidRPr="00BA2B41">
        <w:rPr>
          <w:rFonts w:ascii="Times New Roman" w:hAnsi="Times New Roman" w:cs="Times New Roman"/>
          <w:sz w:val="30"/>
          <w:szCs w:val="30"/>
        </w:rPr>
        <w:t>антикризисн</w:t>
      </w:r>
      <w:r w:rsidR="00037BA6">
        <w:rPr>
          <w:rFonts w:ascii="Times New Roman" w:hAnsi="Times New Roman" w:cs="Times New Roman"/>
          <w:sz w:val="30"/>
          <w:szCs w:val="30"/>
        </w:rPr>
        <w:t>ой, о</w:t>
      </w:r>
      <w:r w:rsidRPr="00BA2B41">
        <w:rPr>
          <w:rFonts w:ascii="Times New Roman" w:hAnsi="Times New Roman" w:cs="Times New Roman"/>
          <w:sz w:val="30"/>
          <w:szCs w:val="30"/>
        </w:rPr>
        <w:t>днако</w:t>
      </w:r>
      <w:r w:rsidR="00037BA6">
        <w:rPr>
          <w:rFonts w:ascii="Times New Roman" w:hAnsi="Times New Roman" w:cs="Times New Roman"/>
          <w:sz w:val="30"/>
          <w:szCs w:val="30"/>
        </w:rPr>
        <w:t xml:space="preserve"> она не в полной мере могла обеспечить поступательное и успешное </w:t>
      </w:r>
      <w:r w:rsidR="00727D2E">
        <w:rPr>
          <w:rFonts w:ascii="Times New Roman" w:hAnsi="Times New Roman" w:cs="Times New Roman"/>
          <w:sz w:val="30"/>
          <w:szCs w:val="30"/>
        </w:rPr>
        <w:t>развитие</w:t>
      </w:r>
      <w:r w:rsidR="00037BA6">
        <w:rPr>
          <w:rFonts w:ascii="Times New Roman" w:hAnsi="Times New Roman" w:cs="Times New Roman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>
        <w:rPr>
          <w:rFonts w:ascii="Times New Roman" w:hAnsi="Times New Roman" w:cs="Times New Roman"/>
          <w:sz w:val="30"/>
          <w:szCs w:val="30"/>
        </w:rPr>
        <w:t xml:space="preserve">их года. </w:t>
      </w:r>
      <w:r w:rsidR="00451F79">
        <w:rPr>
          <w:rFonts w:ascii="Times New Roman" w:hAnsi="Times New Roman" w:cs="Times New Roman"/>
          <w:sz w:val="30"/>
          <w:szCs w:val="30"/>
        </w:rPr>
        <w:t>При этом важно</w:t>
      </w:r>
      <w:r w:rsidRPr="00BA2B41">
        <w:rPr>
          <w:rFonts w:ascii="Times New Roman" w:hAnsi="Times New Roman" w:cs="Times New Roman"/>
          <w:sz w:val="30"/>
          <w:szCs w:val="30"/>
        </w:rPr>
        <w:t xml:space="preserve">, что </w:t>
      </w:r>
      <w:r w:rsidRPr="00727D2E">
        <w:rPr>
          <w:rFonts w:ascii="Times New Roman" w:hAnsi="Times New Roman" w:cs="Times New Roman"/>
          <w:b/>
          <w:sz w:val="30"/>
          <w:szCs w:val="30"/>
        </w:rPr>
        <w:t>все изменения и дополнения в Основной Закон Главой белорусского государства вносились не единолично, а неизменно советуясь по этому поводу с народом</w:t>
      </w:r>
      <w:r w:rsidRPr="00BA2B41">
        <w:rPr>
          <w:rFonts w:ascii="Times New Roman" w:hAnsi="Times New Roman" w:cs="Times New Roman"/>
          <w:sz w:val="30"/>
          <w:szCs w:val="30"/>
        </w:rPr>
        <w:t>.</w:t>
      </w:r>
    </w:p>
    <w:p w:rsidR="002310D8" w:rsidRPr="000D162D" w:rsidRDefault="0017533D" w:rsidP="000D162D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162D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0D162D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:rsidR="002310D8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EB1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495EB1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>
        <w:rPr>
          <w:rFonts w:ascii="Times New Roman" w:hAnsi="Times New Roman" w:cs="Times New Roman"/>
          <w:sz w:val="30"/>
          <w:szCs w:val="30"/>
        </w:rPr>
        <w:t xml:space="preserve">: </w:t>
      </w:r>
      <w:r w:rsidRPr="00495EB1">
        <w:rPr>
          <w:rFonts w:ascii="Times New Roman" w:hAnsi="Times New Roman" w:cs="Times New Roman"/>
          <w:sz w:val="30"/>
          <w:szCs w:val="30"/>
        </w:rPr>
        <w:t>в 1995, 1996 и 2004 годах.</w:t>
      </w:r>
    </w:p>
    <w:p w:rsidR="00952CAA" w:rsidRPr="00952CAA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b/>
          <w:bCs/>
          <w:sz w:val="30"/>
          <w:szCs w:val="30"/>
        </w:rPr>
        <w:t>Первый</w:t>
      </w:r>
      <w:r w:rsidRPr="00952CAA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Pr="00952CAA">
        <w:rPr>
          <w:rFonts w:ascii="Times New Roman" w:hAnsi="Times New Roman" w:cs="Times New Roman"/>
          <w:sz w:val="30"/>
          <w:szCs w:val="30"/>
        </w:rPr>
        <w:t xml:space="preserve"> в истории нашей страны был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проведен 14 мая 1995 года</w:t>
      </w:r>
      <w:r w:rsidRPr="00952CAA">
        <w:rPr>
          <w:rFonts w:ascii="Times New Roman" w:hAnsi="Times New Roman" w:cs="Times New Roman"/>
          <w:sz w:val="30"/>
          <w:szCs w:val="30"/>
        </w:rPr>
        <w:t xml:space="preserve">. Глава государства </w:t>
      </w:r>
      <w:r w:rsidR="00727D2E"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952CAA">
        <w:rPr>
          <w:rFonts w:ascii="Times New Roman" w:hAnsi="Times New Roman" w:cs="Times New Roman"/>
          <w:sz w:val="30"/>
          <w:szCs w:val="30"/>
        </w:rPr>
        <w:t xml:space="preserve"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</w:t>
      </w:r>
      <w:r w:rsidRPr="00952CAA">
        <w:rPr>
          <w:rFonts w:ascii="Times New Roman" w:hAnsi="Times New Roman" w:cs="Times New Roman"/>
          <w:sz w:val="30"/>
          <w:szCs w:val="30"/>
        </w:rPr>
        <w:lastRenderedPageBreak/>
        <w:t>Верховного Совета Президентом в случаях систематического или грубого нарушения Конституции.</w:t>
      </w:r>
    </w:p>
    <w:p w:rsidR="00495EB1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sz w:val="30"/>
          <w:szCs w:val="30"/>
        </w:rPr>
        <w:t xml:space="preserve">О намерении провести референдум </w:t>
      </w:r>
      <w:r w:rsidR="00451F79">
        <w:rPr>
          <w:rFonts w:ascii="Times New Roman" w:hAnsi="Times New Roman" w:cs="Times New Roman"/>
          <w:sz w:val="30"/>
          <w:szCs w:val="30"/>
        </w:rPr>
        <w:t>А.Г.</w:t>
      </w:r>
      <w:r w:rsidRPr="00952CAA">
        <w:rPr>
          <w:rFonts w:ascii="Times New Roman" w:hAnsi="Times New Roman" w:cs="Times New Roman"/>
          <w:sz w:val="30"/>
          <w:szCs w:val="30"/>
        </w:rPr>
        <w:t xml:space="preserve">Лукашенко объявил в феврале 1995 </w:t>
      </w:r>
      <w:r w:rsidR="0000736B">
        <w:rPr>
          <w:rFonts w:ascii="Times New Roman" w:hAnsi="Times New Roman" w:cs="Times New Roman"/>
          <w:sz w:val="30"/>
          <w:szCs w:val="30"/>
        </w:rPr>
        <w:t>г</w:t>
      </w:r>
      <w:r w:rsidRPr="00952CAA">
        <w:rPr>
          <w:rFonts w:ascii="Times New Roman" w:hAnsi="Times New Roman" w:cs="Times New Roman"/>
          <w:sz w:val="30"/>
          <w:szCs w:val="30"/>
        </w:rPr>
        <w:t xml:space="preserve">. </w:t>
      </w:r>
      <w:r w:rsidR="00BA18D6">
        <w:rPr>
          <w:rFonts w:ascii="Times New Roman" w:hAnsi="Times New Roman" w:cs="Times New Roman"/>
          <w:sz w:val="30"/>
          <w:szCs w:val="30"/>
        </w:rPr>
        <w:t>Д</w:t>
      </w:r>
      <w:r w:rsidRPr="00952CAA">
        <w:rPr>
          <w:rFonts w:ascii="Times New Roman" w:hAnsi="Times New Roman" w:cs="Times New Roman"/>
          <w:sz w:val="30"/>
          <w:szCs w:val="30"/>
        </w:rPr>
        <w:t xml:space="preserve">епутаты Верховного Совета большинством голосов высказались «за» и даже назначили дату проведения, </w:t>
      </w:r>
      <w:r w:rsidR="00BA18D6">
        <w:rPr>
          <w:rFonts w:ascii="Times New Roman" w:hAnsi="Times New Roman" w:cs="Times New Roman"/>
          <w:sz w:val="30"/>
          <w:szCs w:val="30"/>
        </w:rPr>
        <w:t>но</w:t>
      </w:r>
      <w:r w:rsidRPr="00952CAA">
        <w:rPr>
          <w:rFonts w:ascii="Times New Roman" w:hAnsi="Times New Roman" w:cs="Times New Roman"/>
          <w:sz w:val="30"/>
          <w:szCs w:val="30"/>
        </w:rPr>
        <w:t xml:space="preserve"> при этом выступили против вынесения на всенародное обсуждение трех из четырех предложенных Президентом вопросов.</w:t>
      </w:r>
    </w:p>
    <w:p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="00BA18D6" w:rsidRPr="00BA18D6">
        <w:rPr>
          <w:rFonts w:ascii="Times New Roman" w:hAnsi="Times New Roman" w:cs="Times New Roman"/>
          <w:sz w:val="30"/>
          <w:szCs w:val="30"/>
        </w:rPr>
        <w:t>14 мая 1995</w:t>
      </w:r>
      <w:r w:rsidR="00BA18D6">
        <w:rPr>
          <w:rFonts w:ascii="Times New Roman" w:hAnsi="Times New Roman" w:cs="Times New Roman"/>
          <w:sz w:val="30"/>
          <w:szCs w:val="30"/>
        </w:rPr>
        <w:t> 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г. в ходе всенародного голосования </w:t>
      </w:r>
      <w:r w:rsidR="00BA18D6">
        <w:rPr>
          <w:rFonts w:ascii="Times New Roman" w:hAnsi="Times New Roman" w:cs="Times New Roman"/>
          <w:sz w:val="30"/>
          <w:szCs w:val="30"/>
        </w:rPr>
        <w:t>инициативы Главы государства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 получили широкую поддержку общества.</w:t>
      </w:r>
      <w:r w:rsidR="007B329F" w:rsidRPr="007B329F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>
        <w:rPr>
          <w:rFonts w:ascii="Times New Roman" w:hAnsi="Times New Roman" w:cs="Times New Roman"/>
          <w:sz w:val="30"/>
          <w:szCs w:val="30"/>
        </w:rPr>
        <w:t>.</w:t>
      </w:r>
    </w:p>
    <w:p w:rsidR="00BA18D6" w:rsidRPr="00266BD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BA18D6" w:rsidRDefault="00266BDC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6BD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официальным данным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в голосовании на республиканском референдуме приняли участие 64,8%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граждан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граждан, участвовавших в плебисците. За установление новых Государственного флага и Государственного герба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Последующие п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депутатов. Достигнутый в 1994 </w:t>
      </w:r>
      <w:r w:rsidR="00727D2E">
        <w:rPr>
          <w:rFonts w:ascii="Times New Roman" w:hAnsi="Times New Roman" w:cs="Times New Roman"/>
          <w:sz w:val="30"/>
          <w:szCs w:val="30"/>
        </w:rPr>
        <w:t>г</w:t>
      </w:r>
      <w:r w:rsidR="0000736B">
        <w:rPr>
          <w:rFonts w:ascii="Times New Roman" w:hAnsi="Times New Roman" w:cs="Times New Roman"/>
          <w:sz w:val="30"/>
          <w:szCs w:val="30"/>
        </w:rPr>
        <w:t>оду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:rsidR="00727D2E" w:rsidRPr="0079774F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Конституции Республики Беларусь 1994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79774F">
        <w:rPr>
          <w:rFonts w:ascii="Times New Roman" w:hAnsi="Times New Roman" w:cs="Times New Roman"/>
          <w:b/>
          <w:sz w:val="30"/>
          <w:szCs w:val="30"/>
        </w:rPr>
        <w:t>г</w:t>
      </w:r>
      <w:r w:rsidR="0000736B">
        <w:rPr>
          <w:rFonts w:ascii="Times New Roman" w:hAnsi="Times New Roman" w:cs="Times New Roman"/>
          <w:b/>
          <w:sz w:val="30"/>
          <w:szCs w:val="30"/>
        </w:rPr>
        <w:t>ода</w:t>
      </w:r>
      <w:r w:rsidRPr="0079774F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9774F">
        <w:rPr>
          <w:rFonts w:ascii="Times New Roman" w:hAnsi="Times New Roman" w:cs="Times New Roman"/>
          <w:sz w:val="30"/>
          <w:szCs w:val="30"/>
        </w:rPr>
        <w:t xml:space="preserve"> В нарушение принципа разделения властей Верховный Совет доминировал над двумя другими ветвями власти (исполнительной и судебной), по собственному усмотрению мог устанавливать, определять и изменять полномочия всех других органов. Обладая правом вносить любые изменения в Конституцию и законы, признавать их утратившими силу, Верховный Совет фактически имел неограниченную возможность принятия решений по любому вопросу.</w:t>
      </w:r>
    </w:p>
    <w:p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Для выхода из этой ситуации в августе 1996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Р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азвитие Беларуси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t xml:space="preserve">закономерно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требовало совершенствования и укрепления президентской формы правления,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t>способной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</w:t>
      </w:r>
      <w:r w:rsidR="0000736B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последствий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>кризиса и реформирования социально-экономического уклада страны во благо ее народа.</w:t>
      </w:r>
    </w:p>
    <w:p w:rsidR="00451F79" w:rsidRPr="00451F79" w:rsidRDefault="00451F79" w:rsidP="00451F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На республиканском совещании работников агрокомплекса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br/>
        <w:t xml:space="preserve">9 октября 1996 г. белорусский лидер объяснил суть своих предложений: 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 xml:space="preserve">«Безуспешны попытки наладить конструктивное сотрудничество с Верховным Советом... </w:t>
      </w:r>
      <w:r w:rsidRPr="00451F79">
        <w:rPr>
          <w:rFonts w:ascii="Times New Roman" w:hAnsi="Times New Roman" w:cs="Times New Roman"/>
          <w:b/>
          <w:i/>
          <w:iCs/>
          <w:spacing w:val="-4"/>
          <w:sz w:val="30"/>
          <w:szCs w:val="30"/>
        </w:rPr>
        <w:t>Только в результате конституционной реформы мы сможем уйти наконец от бесконечных бессмысленных политических баталий наверху и сосредоточиться на проблемах, которые больше всего волнуют наших людей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>... Именно в сильной власти сегодня спасение для нашего государства и экономики»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.</w:t>
      </w:r>
    </w:p>
    <w:p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1C4">
        <w:rPr>
          <w:rFonts w:ascii="Times New Roman" w:hAnsi="Times New Roman" w:cs="Times New Roman"/>
          <w:sz w:val="30"/>
          <w:szCs w:val="30"/>
        </w:rPr>
        <w:t xml:space="preserve">Верховный Совет идею референдума поддержал и назначил его проведение на </w:t>
      </w:r>
      <w:r w:rsidR="00451F79">
        <w:rPr>
          <w:rFonts w:ascii="Times New Roman" w:hAnsi="Times New Roman" w:cs="Times New Roman"/>
          <w:sz w:val="30"/>
          <w:szCs w:val="30"/>
        </w:rPr>
        <w:t>ноябрь 1996 г</w:t>
      </w:r>
      <w:r w:rsidRPr="003B31C4">
        <w:rPr>
          <w:rFonts w:ascii="Times New Roman" w:hAnsi="Times New Roman" w:cs="Times New Roman"/>
          <w:sz w:val="30"/>
          <w:szCs w:val="30"/>
        </w:rPr>
        <w:t>. При этом депутаты решили вынести на народное обсуждение вопрос о внесении альтернативных изменений в Конституцию, упраздняющих пост Президента и превращающих республику в парламентскую.</w:t>
      </w:r>
    </w:p>
    <w:p w:rsidR="00C4739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н</w:t>
      </w:r>
      <w:r w:rsidRPr="00D84088">
        <w:rPr>
          <w:rFonts w:ascii="Times New Roman" w:hAnsi="Times New Roman" w:cs="Times New Roman"/>
          <w:sz w:val="30"/>
          <w:szCs w:val="30"/>
        </w:rPr>
        <w:t xml:space="preserve">а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второй республиканский референдум</w:t>
      </w:r>
      <w:r w:rsidRPr="00D84088">
        <w:rPr>
          <w:rFonts w:ascii="Times New Roman" w:hAnsi="Times New Roman" w:cs="Times New Roman"/>
          <w:sz w:val="30"/>
          <w:szCs w:val="30"/>
        </w:rPr>
        <w:t xml:space="preserve"> были вынесены два проекта обновленной Конституции.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Вопросов, инициированных Президентом, было четыре: </w:t>
      </w:r>
      <w:r w:rsidR="00D83BA3" w:rsidRPr="00C4739C">
        <w:rPr>
          <w:rFonts w:ascii="Times New Roman" w:hAnsi="Times New Roman" w:cs="Times New Roman"/>
          <w:sz w:val="30"/>
          <w:szCs w:val="30"/>
        </w:rPr>
        <w:t>о внесении изменений и дополнений в Конституцию (предложенных Президентом)</w:t>
      </w:r>
      <w:r w:rsidR="00D83BA3">
        <w:rPr>
          <w:rFonts w:ascii="Times New Roman" w:hAnsi="Times New Roman" w:cs="Times New Roman"/>
          <w:sz w:val="30"/>
          <w:szCs w:val="30"/>
        </w:rPr>
        <w:t xml:space="preserve">; </w:t>
      </w:r>
      <w:r w:rsidR="00C4739C" w:rsidRPr="00C4739C">
        <w:rPr>
          <w:rFonts w:ascii="Times New Roman" w:hAnsi="Times New Roman" w:cs="Times New Roman"/>
          <w:sz w:val="30"/>
          <w:szCs w:val="30"/>
        </w:rPr>
        <w:t>о переносе Дня Независимости на 3 июля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об отмене смертной казни.</w:t>
      </w:r>
    </w:p>
    <w:p w:rsidR="003B31C4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088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D84088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D84088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7,9% от общего числа избирателей.</w:t>
      </w:r>
    </w:p>
    <w:p w:rsidR="00965DEF" w:rsidRPr="00C4739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7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C4739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9C">
        <w:rPr>
          <w:rFonts w:ascii="Times New Roman" w:hAnsi="Times New Roman" w:cs="Times New Roman"/>
          <w:i/>
          <w:iCs/>
          <w:sz w:val="28"/>
          <w:szCs w:val="28"/>
        </w:rPr>
        <w:t>В голосовании на республиканском референдуме приняли участие 84,14% граждан</w:t>
      </w:r>
      <w:r w:rsidR="004B1726">
        <w:rPr>
          <w:rFonts w:ascii="Times New Roman" w:hAnsi="Times New Roman" w:cs="Times New Roman"/>
          <w:i/>
          <w:iCs/>
          <w:sz w:val="28"/>
          <w:szCs w:val="28"/>
        </w:rPr>
        <w:t>, внесенных в списки для голосования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>. За одобрение вопроса о переносе Дня Независимости на 3 июля проголосовали 88,18% граждан, за принятие предложенной А.</w:t>
      </w:r>
      <w:r w:rsidR="00D83BA3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>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0D162D" w:rsidRDefault="000D162D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sz w:val="30"/>
          <w:szCs w:val="30"/>
        </w:rPr>
        <w:t>В результате новая Конституция Республики Беларусь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</w:t>
      </w:r>
    </w:p>
    <w:p w:rsidR="00A04E0A" w:rsidRPr="00A04E0A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 xml:space="preserve">Принятие изменений и дополнений Конституции повлекло перераспределение полномочий между госорганами. Существенно изменились место и роль Президента Республики Беларусь в системе </w:t>
      </w:r>
      <w:r w:rsidR="00727D2E">
        <w:rPr>
          <w:rFonts w:ascii="Times New Roman" w:hAnsi="Times New Roman" w:cs="Times New Roman"/>
          <w:sz w:val="30"/>
          <w:szCs w:val="30"/>
        </w:rPr>
        <w:t>государственной власти</w:t>
      </w:r>
      <w:r w:rsidRPr="00A04E0A">
        <w:rPr>
          <w:rFonts w:ascii="Times New Roman" w:hAnsi="Times New Roman" w:cs="Times New Roman"/>
          <w:sz w:val="30"/>
          <w:szCs w:val="30"/>
        </w:rPr>
        <w:t xml:space="preserve">. На </w:t>
      </w:r>
      <w:r w:rsidR="00727D2E">
        <w:rPr>
          <w:rFonts w:ascii="Times New Roman" w:hAnsi="Times New Roman" w:cs="Times New Roman"/>
          <w:sz w:val="30"/>
          <w:szCs w:val="30"/>
        </w:rPr>
        <w:t>него</w:t>
      </w:r>
      <w:r w:rsidRPr="00A04E0A">
        <w:rPr>
          <w:rFonts w:ascii="Times New Roman" w:hAnsi="Times New Roman" w:cs="Times New Roman"/>
          <w:sz w:val="30"/>
          <w:szCs w:val="30"/>
        </w:rPr>
        <w:t xml:space="preserve"> были возложены функции гаранта </w:t>
      </w:r>
      <w:r w:rsidRPr="00A04E0A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Конституции, прав и свобод человека и гражданина; обеспечения политической и экономической стабильности, преемственности и взаимодействия органов государственной власти; осуществления посредничества между органами государственной власти. </w:t>
      </w:r>
    </w:p>
    <w:p w:rsidR="00965DEF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>Вместо Верховного Совета был учрежден двухпалатный</w:t>
      </w:r>
      <w:r>
        <w:rPr>
          <w:rFonts w:ascii="Times New Roman" w:hAnsi="Times New Roman" w:cs="Times New Roman"/>
          <w:sz w:val="30"/>
          <w:szCs w:val="30"/>
        </w:rPr>
        <w:br/>
      </w:r>
      <w:r w:rsidRPr="00A04E0A">
        <w:rPr>
          <w:rFonts w:ascii="Times New Roman" w:hAnsi="Times New Roman" w:cs="Times New Roman"/>
          <w:sz w:val="30"/>
          <w:szCs w:val="30"/>
        </w:rPr>
        <w:t>Парламент – Национальное собрание Республики Беларусь.</w:t>
      </w:r>
    </w:p>
    <w:p w:rsidR="00A04E0A" w:rsidRDefault="00454CD3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Возросла роль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Правительства – Совета Министров </w:t>
      </w:r>
      <w:r w:rsidR="00727D2E">
        <w:rPr>
          <w:rFonts w:ascii="Times New Roman" w:hAnsi="Times New Roman" w:cs="Times New Roman"/>
          <w:sz w:val="30"/>
          <w:szCs w:val="30"/>
        </w:rPr>
        <w:t xml:space="preserve">– </w:t>
      </w:r>
      <w:r w:rsidR="00A04E0A" w:rsidRPr="00A04E0A">
        <w:rPr>
          <w:rFonts w:ascii="Times New Roman" w:hAnsi="Times New Roman" w:cs="Times New Roman"/>
          <w:sz w:val="30"/>
          <w:szCs w:val="30"/>
        </w:rPr>
        <w:t>в системе ветвей власти</w:t>
      </w:r>
      <w:r>
        <w:rPr>
          <w:rFonts w:ascii="Times New Roman" w:hAnsi="Times New Roman" w:cs="Times New Roman"/>
          <w:sz w:val="30"/>
          <w:szCs w:val="30"/>
        </w:rPr>
        <w:t xml:space="preserve">, усилилась </w:t>
      </w:r>
      <w:r w:rsidR="00A04E0A" w:rsidRPr="00A04E0A">
        <w:rPr>
          <w:rFonts w:ascii="Times New Roman" w:hAnsi="Times New Roman" w:cs="Times New Roman"/>
          <w:sz w:val="30"/>
          <w:szCs w:val="30"/>
        </w:rPr>
        <w:t>его ответственност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за состояние и развитие экономики, социально-культурной и административно-политической сфер деятельности.</w:t>
      </w:r>
    </w:p>
    <w:p w:rsidR="00454CD3" w:rsidRPr="00454CD3" w:rsidRDefault="00454CD3" w:rsidP="00454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CD3">
        <w:rPr>
          <w:rFonts w:ascii="Times New Roman" w:hAnsi="Times New Roman" w:cs="Times New Roman"/>
          <w:sz w:val="30"/>
          <w:szCs w:val="30"/>
        </w:rPr>
        <w:t>Кроме того, был учрежден новый контрольный орган – Комитет государственного контроля (вместо Контрольной палаты), а Конституционный суд был включен в систему судебной власти (ранее входил в систему органов контроля и надзора).</w:t>
      </w:r>
    </w:p>
    <w:p w:rsidR="00965DEF" w:rsidRPr="000D162D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D162D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внесение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 </w:t>
      </w:r>
    </w:p>
    <w:p w:rsidR="00A04E0A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726">
        <w:rPr>
          <w:rFonts w:ascii="Times New Roman" w:hAnsi="Times New Roman" w:cs="Times New Roman"/>
          <w:sz w:val="30"/>
          <w:szCs w:val="30"/>
        </w:rPr>
        <w:t xml:space="preserve">Очередные изменения в Конституцию были внесены </w:t>
      </w:r>
      <w:r w:rsidR="00454CD3">
        <w:rPr>
          <w:rFonts w:ascii="Times New Roman" w:hAnsi="Times New Roman" w:cs="Times New Roman"/>
          <w:sz w:val="30"/>
          <w:szCs w:val="30"/>
        </w:rPr>
        <w:t>по итогам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="00454CD3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 xml:space="preserve"> 17 октября 2004 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Pr="004B1726">
        <w:rPr>
          <w:rFonts w:ascii="Times New Roman" w:hAnsi="Times New Roman" w:cs="Times New Roman"/>
          <w:sz w:val="30"/>
          <w:szCs w:val="30"/>
        </w:rPr>
        <w:t xml:space="preserve">, </w:t>
      </w:r>
      <w:r w:rsidR="00454CD3">
        <w:rPr>
          <w:rFonts w:ascii="Times New Roman" w:hAnsi="Times New Roman" w:cs="Times New Roman"/>
          <w:sz w:val="30"/>
          <w:szCs w:val="30"/>
        </w:rPr>
        <w:t>также проведенного</w:t>
      </w:r>
      <w:r w:rsidRPr="004B1726">
        <w:rPr>
          <w:rFonts w:ascii="Times New Roman" w:hAnsi="Times New Roman" w:cs="Times New Roman"/>
          <w:sz w:val="30"/>
          <w:szCs w:val="30"/>
        </w:rPr>
        <w:t xml:space="preserve"> по инициативе Президента.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B1726">
        <w:rPr>
          <w:rFonts w:ascii="Times New Roman" w:hAnsi="Times New Roman" w:cs="Times New Roman"/>
          <w:sz w:val="30"/>
          <w:szCs w:val="30"/>
        </w:rPr>
        <w:t xml:space="preserve">а народный суд был вынесен единственный </w:t>
      </w:r>
      <w:r w:rsidR="00546324">
        <w:rPr>
          <w:rFonts w:ascii="Times New Roman" w:hAnsi="Times New Roman" w:cs="Times New Roman"/>
          <w:sz w:val="30"/>
          <w:szCs w:val="30"/>
        </w:rPr>
        <w:t>пункт: Г</w:t>
      </w:r>
      <w:r>
        <w:rPr>
          <w:rFonts w:ascii="Times New Roman" w:hAnsi="Times New Roman" w:cs="Times New Roman"/>
          <w:sz w:val="30"/>
          <w:szCs w:val="30"/>
        </w:rPr>
        <w:t>лава государства</w:t>
      </w:r>
      <w:r w:rsidRPr="004B1726">
        <w:rPr>
          <w:rFonts w:ascii="Times New Roman" w:hAnsi="Times New Roman" w:cs="Times New Roman"/>
          <w:sz w:val="30"/>
          <w:szCs w:val="30"/>
        </w:rPr>
        <w:t xml:space="preserve">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B1726">
        <w:rPr>
          <w:rFonts w:ascii="Times New Roman" w:hAnsi="Times New Roman" w:cs="Times New Roman"/>
          <w:sz w:val="30"/>
          <w:szCs w:val="30"/>
        </w:rPr>
        <w:t xml:space="preserve">81 Конституции в части отмены ограничений на количество сроков переизбрания на должность Президента одного и того же лица. По итогам референдума, как известно, </w:t>
      </w:r>
      <w:r w:rsidR="000D162D">
        <w:rPr>
          <w:rFonts w:ascii="Times New Roman" w:hAnsi="Times New Roman" w:cs="Times New Roman"/>
          <w:sz w:val="30"/>
          <w:szCs w:val="30"/>
        </w:rPr>
        <w:t xml:space="preserve">белорусский </w:t>
      </w:r>
      <w:r w:rsidRPr="004B1726">
        <w:rPr>
          <w:rFonts w:ascii="Times New Roman" w:hAnsi="Times New Roman" w:cs="Times New Roman"/>
          <w:sz w:val="30"/>
          <w:szCs w:val="30"/>
        </w:rPr>
        <w:t>народ в очередной раз поддержал предложение лидера.</w:t>
      </w:r>
    </w:p>
    <w:p w:rsidR="004B1726" w:rsidRPr="00387AF8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4B1726" w:rsidRPr="00387AF8" w:rsidRDefault="004B1726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AF8">
        <w:rPr>
          <w:rFonts w:ascii="Times New Roman" w:hAnsi="Times New Roman" w:cs="Times New Roman"/>
          <w:i/>
          <w:iCs/>
          <w:sz w:val="28"/>
          <w:szCs w:val="28"/>
        </w:rPr>
        <w:t>Согласно итоговому постановлению Центризбиркома «О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результатах республиканского референдума 17 октября 2004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», в голосовании приняли участие 90,28% граждан, внесенных в списки для голосования.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54CD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87AF8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октября 2004 г. </w:t>
      </w:r>
      <w:r w:rsidR="0023395C" w:rsidRPr="0023395C">
        <w:rPr>
          <w:rFonts w:ascii="Times New Roman" w:hAnsi="Times New Roman" w:cs="Times New Roman"/>
          <w:spacing w:val="-6"/>
          <w:sz w:val="30"/>
          <w:szCs w:val="30"/>
        </w:rPr>
        <w:t>в ходе встречи с иностранными журналистами,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«</w:t>
      </w:r>
      <w:r>
        <w:rPr>
          <w:rFonts w:ascii="Times New Roman" w:hAnsi="Times New Roman" w:cs="Times New Roman"/>
          <w:bCs/>
          <w:i/>
          <w:spacing w:val="-6"/>
          <w:sz w:val="30"/>
          <w:szCs w:val="30"/>
        </w:rPr>
        <w:t>и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тоги референдума для меня были ошеломляющими. Я не ожидал и такой явки, и такого процента поддержки.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>
        <w:rPr>
          <w:rFonts w:ascii="Times New Roman" w:hAnsi="Times New Roman" w:cs="Times New Roman"/>
          <w:bCs/>
          <w:i/>
          <w:spacing w:val="-6"/>
          <w:sz w:val="30"/>
          <w:szCs w:val="30"/>
        </w:rPr>
        <w:t>о своем выборе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. 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Я никогда не предавал своих граждан</w:t>
      </w:r>
      <w:r w:rsidR="000D162D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 </w:t>
      </w:r>
      <w:r w:rsidR="00836B13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–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 белорусский народ, и как бы мне ни было трудно и сложно, никогда не предам</w:t>
      </w:r>
      <w:r w:rsid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. </w:t>
      </w:r>
      <w:r w:rsidR="0023395C" w:rsidRP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Их поддержка меня ко многому обязывает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»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0D162D" w:rsidRPr="000D162D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Конституция Республики Беларусь как основа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br/>
      </w: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t>социально-ориентированной направленности государства</w:t>
      </w:r>
    </w:p>
    <w:p w:rsidR="00454CD3" w:rsidRDefault="00C46FBF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Все изменения,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вносимые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Конституции, преследовали одну цель – сделать Республику Беларусь государством для народа.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Она отражена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самом начале Основного закона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0D162D" w:rsidRDefault="00454CD3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Так,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атье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 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которого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указано, что наша страна представляет собой «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унитарное демократическое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социальное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правовое государство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», а в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части 5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атьи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13, что «г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осударство осуществляет регулирование экономической деятельности в интересах человека и общества;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обеспечивает направление и координацию государственной и частной экономической деятельности в социальных целях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». В Республике Беларусь ч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еловек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является высшей ценностью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социального государства, которое создает все необходимые условия для обеспечения его достойной жизни и свободного развития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, соблюдения гражданских прав и свобод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:rsidR="00505952" w:rsidRPr="00505952" w:rsidRDefault="00DF6B49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является главным приоритетом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Беларусь.</w:t>
      </w:r>
    </w:p>
    <w:p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5952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закреплено право наших граждан на охрану здоровья, включая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505952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505952">
        <w:rPr>
          <w:rFonts w:ascii="Times New Roman" w:hAnsi="Times New Roman" w:cs="Times New Roman"/>
          <w:sz w:val="30"/>
          <w:szCs w:val="30"/>
        </w:rPr>
        <w:t>.</w:t>
      </w:r>
    </w:p>
    <w:p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Устойчивость системы здравоохранения Республики Беларусь обеспечивается четко выстроенной инфраструктурой – от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фельдшерско-акушерского пункта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до центрального аппарата Министерства здравоохранения. </w:t>
      </w:r>
    </w:p>
    <w:p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>В Республике Беларусь сохранен территориальный принцип оказания медицинской помощи населению, приняты меры по развитию высокотехнологичных видов медицинской помощи в республиканских научно-практических центрах и областных организациях здравоохранения, выстроена комплексная система оказания медицинской помощи населению по всем социально значимым заболеваниям, сохраняется высокая обеспеченность кадрами, стационарными койками, бригадами скорой медицинской помощи, аптеками.</w:t>
      </w:r>
    </w:p>
    <w:p w:rsidR="00505952" w:rsidRPr="00505952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:rsidR="00505952" w:rsidRPr="00505952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</w:p>
    <w:p w:rsidR="00505952" w:rsidRPr="00505952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i/>
          <w:spacing w:val="-6"/>
          <w:sz w:val="28"/>
          <w:szCs w:val="30"/>
        </w:rPr>
        <w:lastRenderedPageBreak/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Высокими темпами внедряются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стационарозамещающие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технологии: отделения дневного пребывания, лечение в которых с июля 2021 года вновь проводится на бюджетной основе, хирургия «одного дня». </w:t>
      </w:r>
    </w:p>
    <w:p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Для оказания экстренной специализированной помощи при жизнеугрожающих состояниях созданы и функционируют межрайонные и межрегиональные центры высокоспециализированной медицинской помощи: центры 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</w:t>
      </w:r>
    </w:p>
    <w:p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Проделана огромная работа по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</w:p>
    <w:p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Белорусское здравоохранение добилось значительного прогресса на пути к достижению Целей устойчивого развития и реализации принципа политики «Здоровье для всех»: обеспечение всеобщего охвата услугами здравоохранения. Беларусь занимает одно из ведущих мест среди стран мира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стопроцентный доступ граждан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>Республика Беларусь занимает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самыхкомфортных для материнства стран и входитв 50 лучших стран мирапо ведению беременности и организации родов. </w:t>
      </w:r>
    </w:p>
    <w:p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вакциноуправляемым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:rsidR="00D52461" w:rsidRPr="00D52461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D52461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D52461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:rsidR="00505952" w:rsidRPr="00D52461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ВОЗ(95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Достигнутые результаты в области здравоохранения свидетельствуют о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1E65B8" w:rsidRPr="00505952" w:rsidRDefault="001E65B8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подчеркивал Президент Республики Беларусь А.Г.Лукашенко 5 ноября 2021 г. </w:t>
      </w:r>
      <w:r w:rsidRPr="001E65B8">
        <w:rPr>
          <w:rFonts w:ascii="Times New Roman" w:hAnsi="Times New Roman" w:cs="Times New Roman"/>
          <w:spacing w:val="-6"/>
          <w:sz w:val="30"/>
          <w:szCs w:val="30"/>
        </w:rPr>
        <w:t>на совещании о принимаемых мерах противодействия распространению вирусных инфекций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1E65B8">
        <w:rPr>
          <w:rFonts w:ascii="Times New Roman" w:hAnsi="Times New Roman" w:cs="Times New Roman"/>
          <w:i/>
          <w:spacing w:val="-6"/>
          <w:sz w:val="30"/>
          <w:szCs w:val="30"/>
        </w:rPr>
        <w:t>«здравоохранение и впредь будет обеспечено всем необходимым для оказания медицинской помощи населению в полном объеме. Финансирование отрасли, как это было всегда, должно быть устойчивым, но продуманным и ориентированным на результат»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:rsidR="00B64380" w:rsidRPr="00B64380" w:rsidRDefault="00356B94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Одна из основных целей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социальной политики белорусского государства – обеспечение достойного уровня и качества жизни граждан, условий их труда, предоставление каждому трудоспособному человеку возможноститрудиться и создавать свое благосостояние. Труд провозглашен в качестве наиболее достойного способа самоутверждения человека, право на который гарантировано </w:t>
      </w: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К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>онституцией Республики Беларусь.</w:t>
      </w:r>
    </w:p>
    <w:p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В частности, согласно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части первой статьи 41 Конституции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гражданам Республики Беларусь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гарантируется право на труд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Это значит, что любой гражданин в нашем государстве может реализовать свои способности к труду не только в порядке найма (например, путем заключения трудового договора), но и в качестве индивидуального предпринимателя, самозанятого, адвоката, нотариуса и других. </w:t>
      </w:r>
    </w:p>
    <w:p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Таким образом,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Конституцией Республики Беларусь провозглашен принцип свободы труда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.</w:t>
      </w:r>
    </w:p>
    <w:p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Реализация конституционного права на труд обеспечивается:</w:t>
      </w:r>
    </w:p>
    <w:p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посредством соблюдения добровольности труда (свободного, добровольного соглашения между работником и работодателем о заключении трудового договора);</w:t>
      </w:r>
    </w:p>
    <w:p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через предоставление равных возможностей трудоустройства всем гражданам страны (свободного выбора профессии, рода занятий и работы) независимо от пола, национальности, возраста, социального положения и вероисповедания;</w:t>
      </w:r>
    </w:p>
    <w:p w:rsid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724D6F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:rsidR="00724D6F" w:rsidRPr="00B64380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:rsidR="00356B94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356B94">
        <w:rPr>
          <w:rFonts w:ascii="Times New Roman" w:hAnsi="Times New Roman" w:cs="Times New Roman"/>
          <w:b/>
          <w:sz w:val="30"/>
          <w:szCs w:val="30"/>
        </w:rPr>
        <w:t>енсионное обеспечение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Статьей 47 Конституции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Республики Беларусь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проявляет 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В частности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, для реализации права на пенсионное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назначается трудовая пенсия по возрасту, по инвалидности, по случаю потери кормильца, за выслугу лет. 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При отсутствии права на трудовую пенсию назначается социальная пенсия (не увязанная с трудовой деятельностью): при достижении возраста 60 лет женщинами и 65 лет мужчинами, в связи с инвалидностью (взрослым инвалидам и детям-инвалидам), детям, потерявшим кормильца.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Таким образом,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государственным пенсионным обеспечением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(трудовыми и социальными пенсиями)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охватываются все нуждающиеся в этом нетрудоспособные жители республики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Как это предусмотрено Основным Законом страны, ветеранам и инвалидам войны, гражданам преклонного возраста (старше 75 лет), другим социально уязвимым категориям предоставляется повышенный уровень пенсионного обеспечения. В Беларуси сохранены досрочные льготные пенсии по социальным основаниям (например, многодетным матерям, инвалидам с детства и их родителям), а также в связи с занятостью в неблагоприятных условиях труда (по спискам № 1 и № 2, работникам сельского хозяйства, летчикам, артистам, учителям и медикам). 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Стабильная выплата пенсий на приемлемом уровне – неизменный приоритет.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Пенсии ежегодно перерасчитываются не реже одного раза в год, а также в связи с повышением бюджета прожиточного минимума в среднем на душу населения. 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Ежегодно расходы на пенсии составляют около 9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% 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ВВП. На их выплату в 2021 году направлено 14,6 млрд. рублей.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За 2016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2020 годы пенсии по возрасту увеличились почти в 1,7 раза, при этом в реальном выражении – в 1,2 раза. Рост пенсий в 2021 году также превысит величину инфляции.</w:t>
      </w:r>
    </w:p>
    <w:p w:rsidR="00DF6B49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356B94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356B94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356B94">
        <w:rPr>
          <w:rFonts w:ascii="Times New Roman" w:hAnsi="Times New Roman" w:cs="Times New Roman"/>
          <w:sz w:val="30"/>
          <w:szCs w:val="30"/>
        </w:rPr>
        <w:t xml:space="preserve"> признается государством приоритетной задачей семейной политики как составной части социальной политики. На охрану и поддержку социального института традиционной семьи направлена вся система национального права, начиная от Основного Закона страны – </w:t>
      </w:r>
      <w:r w:rsidRPr="00356B94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– и заканчивая отраслевым законодательством, а также законодательством местных органов власти. </w:t>
      </w:r>
    </w:p>
    <w:p w:rsidR="00356B94" w:rsidRPr="003468DA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Согласно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статье 32 Конституции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брак, семья, материнство, отцовство и детство находятся под защитой государства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Право мужчины и женщины, достигших совершеннолетия, без всяких ограничений по признаку расы, национальности или религии вступать в брак и основывать семью, право семьи на защиту со стороны общества и государства являются конституционными правами. </w:t>
      </w:r>
    </w:p>
    <w:p w:rsidR="00356B94" w:rsidRPr="003468DA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68DA">
        <w:rPr>
          <w:rFonts w:ascii="Times New Roman" w:hAnsi="Times New Roman" w:cs="Times New Roman"/>
          <w:spacing w:val="-8"/>
          <w:sz w:val="30"/>
          <w:szCs w:val="30"/>
        </w:rPr>
        <w:t>Равенство прав в брачно-семейных отношениях предполагает и равную ответственность. Согласно положениям Конституции</w:t>
      </w:r>
      <w:r w:rsidR="005D6D64" w:rsidRPr="003468DA">
        <w:rPr>
          <w:rFonts w:ascii="Times New Roman" w:hAnsi="Times New Roman" w:cs="Times New Roman"/>
          <w:spacing w:val="-8"/>
          <w:sz w:val="30"/>
          <w:szCs w:val="30"/>
        </w:rPr>
        <w:t>,</w:t>
      </w:r>
      <w:r w:rsidRPr="003468DA">
        <w:rPr>
          <w:rFonts w:ascii="Times New Roman" w:hAnsi="Times New Roman" w:cs="Times New Roman"/>
          <w:spacing w:val="-8"/>
          <w:sz w:val="30"/>
          <w:szCs w:val="30"/>
        </w:rPr>
        <w:t xml:space="preserve"> родители или лица, их заменяющие, имеют право и обязаны воспитывать детей, заботиться об их здоровье, развитии и обучении. Дети также обязаны заботиться о родителях, а также о лицах, их заменяющих, оказывать им помощь.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Десятилетия развития семейной политики позволили сформировать </w:t>
      </w:r>
      <w:r w:rsidRPr="00356B94">
        <w:rPr>
          <w:rFonts w:ascii="Times New Roman" w:hAnsi="Times New Roman" w:cs="Times New Roman"/>
          <w:b/>
          <w:sz w:val="30"/>
          <w:szCs w:val="30"/>
        </w:rPr>
        <w:t>мощный пакет государственной поддержки семей с детьми.</w:t>
      </w:r>
    </w:p>
    <w:p w:rsidR="00356B94" w:rsidRPr="00356B94" w:rsidRDefault="00724D6F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Белорусское 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осударство обеспечивает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выплату пособий при рождении детей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(причем независимо от доходов и занятости родителей),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предоставление бесплатных медицинских услуг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 образования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оказание адресной социальной помощи и социального обслуживания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инфраструктуры быта и семейного отдыха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и др. 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%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ВВП.  На их выплату в 2021 году направлено более 2,5 млрд. рублей.</w:t>
      </w:r>
    </w:p>
    <w:p w:rsid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Тренд последних 10 лет – </w:t>
      </w:r>
      <w:r w:rsidRPr="00356B94">
        <w:rPr>
          <w:rFonts w:ascii="Times New Roman" w:hAnsi="Times New Roman" w:cs="Times New Roman"/>
          <w:b/>
          <w:sz w:val="30"/>
          <w:szCs w:val="30"/>
          <w:lang w:val="be-BY"/>
        </w:rPr>
        <w:t>рост числа многодетных семей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их количество почти удвоилось.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капитала, </w:t>
      </w:r>
      <w:r w:rsidR="00724D6F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 2015 года. Свыше 106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тыс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многодетных семей открыли депозитные счета </w:t>
      </w:r>
      <w:r w:rsidRPr="00356B94">
        <w:rPr>
          <w:rFonts w:ascii="Times New Roman" w:hAnsi="Times New Roman" w:cs="Times New Roman"/>
          <w:sz w:val="30"/>
          <w:szCs w:val="30"/>
        </w:rPr>
        <w:t>«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Семейный капитал</w:t>
      </w:r>
      <w:r w:rsidRPr="00356B94">
        <w:rPr>
          <w:rFonts w:ascii="Times New Roman" w:hAnsi="Times New Roman" w:cs="Times New Roman"/>
          <w:sz w:val="30"/>
          <w:szCs w:val="30"/>
        </w:rPr>
        <w:t>»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более 46 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тыс.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семей распорядились средствами досрочно.</w:t>
      </w:r>
    </w:p>
    <w:p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6B49">
        <w:rPr>
          <w:rFonts w:ascii="Times New Roman" w:hAnsi="Times New Roman" w:cs="Times New Roman"/>
          <w:b/>
          <w:sz w:val="30"/>
          <w:szCs w:val="30"/>
        </w:rPr>
        <w:lastRenderedPageBreak/>
        <w:t>Доступное и качественное образование</w:t>
      </w:r>
    </w:p>
    <w:p w:rsidR="00DF6B49" w:rsidRPr="00DF6B49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spacing w:val="-6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:rsidR="00DF6B49" w:rsidRPr="006F641B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6F641B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имеют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</w:t>
      </w:r>
      <w:r w:rsidRPr="006F641B">
        <w:rPr>
          <w:rFonts w:ascii="Times New Roman" w:hAnsi="Times New Roman" w:cs="Times New Roman"/>
          <w:b/>
          <w:spacing w:val="-2"/>
          <w:sz w:val="30"/>
          <w:szCs w:val="30"/>
        </w:rPr>
        <w:t>конкурсной основе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– бесплатного среднего специального, высшего и послевузовского образования.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Таким образом, в </w:t>
      </w:r>
      <w:r w:rsidR="00B22AF5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нашей 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стране </w:t>
      </w:r>
      <w:r w:rsidR="00C5067F" w:rsidRPr="006F641B">
        <w:rPr>
          <w:rFonts w:ascii="Times New Roman" w:hAnsi="Times New Roman" w:cs="Times New Roman"/>
          <w:b/>
          <w:spacing w:val="-2"/>
          <w:sz w:val="30"/>
          <w:szCs w:val="30"/>
        </w:rPr>
        <w:t>на практике обеспечивается реализация принципа «образование через всю жизнь»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C33440" w:rsidRDefault="00C33440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успешно</w:t>
      </w:r>
      <w:r w:rsidR="002A587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этих прав в нашей</w:t>
      </w:r>
      <w:r w:rsidRPr="000100A8">
        <w:rPr>
          <w:rFonts w:ascii="Times New Roman" w:hAnsi="Times New Roman" w:cs="Times New Roman"/>
          <w:sz w:val="30"/>
          <w:szCs w:val="30"/>
        </w:rPr>
        <w:t xml:space="preserve"> стране функционирует более </w:t>
      </w:r>
      <w:r>
        <w:rPr>
          <w:rFonts w:ascii="Times New Roman" w:hAnsi="Times New Roman" w:cs="Times New Roman"/>
          <w:sz w:val="30"/>
          <w:szCs w:val="30"/>
        </w:rPr>
        <w:t>7,3</w:t>
      </w:r>
      <w:r w:rsidRPr="000100A8">
        <w:rPr>
          <w:rFonts w:ascii="Times New Roman" w:hAnsi="Times New Roman" w:cs="Times New Roman"/>
          <w:sz w:val="30"/>
          <w:szCs w:val="30"/>
        </w:rPr>
        <w:t xml:space="preserve"> тыс. учреждений образования</w:t>
      </w:r>
      <w:r w:rsidRPr="00F06A8A">
        <w:rPr>
          <w:rFonts w:ascii="Times New Roman" w:hAnsi="Times New Roman" w:cs="Times New Roman"/>
          <w:sz w:val="30"/>
          <w:szCs w:val="30"/>
        </w:rPr>
        <w:t xml:space="preserve">, в которых трудятся </w:t>
      </w:r>
      <w:r w:rsidRPr="002E56DA">
        <w:rPr>
          <w:rFonts w:ascii="Times New Roman" w:hAnsi="Times New Roman" w:cs="Times New Roman"/>
          <w:sz w:val="30"/>
          <w:szCs w:val="30"/>
        </w:rPr>
        <w:t>448,4 тыс. работников</w:t>
      </w:r>
      <w:r w:rsidRPr="00F06A8A">
        <w:rPr>
          <w:rFonts w:ascii="Times New Roman" w:hAnsi="Times New Roman" w:cs="Times New Roman"/>
          <w:sz w:val="30"/>
          <w:szCs w:val="30"/>
        </w:rPr>
        <w:t xml:space="preserve"> системы образования. </w:t>
      </w:r>
    </w:p>
    <w:p w:rsidR="002A5872" w:rsidRPr="001E65B8" w:rsidRDefault="002A5872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Социальные гарантии, предоставляемые </w:t>
      </w:r>
      <w:r w:rsidR="00B22AF5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>
        <w:rPr>
          <w:rFonts w:ascii="Times New Roman" w:hAnsi="Times New Roman" w:cs="Times New Roman"/>
          <w:sz w:val="30"/>
          <w:szCs w:val="30"/>
        </w:rPr>
        <w:t>Потому что, как обращал внимание Президент Беларуси 24 августа 2021 г. на</w:t>
      </w:r>
      <w:r w:rsidR="001E65B8" w:rsidRPr="001E65B8">
        <w:rPr>
          <w:rFonts w:ascii="Times New Roman" w:hAnsi="Times New Roman" w:cs="Times New Roman"/>
          <w:sz w:val="30"/>
          <w:szCs w:val="30"/>
        </w:rPr>
        <w:t xml:space="preserve"> пленарном заседании Республиканского педагогического совета,</w:t>
      </w:r>
      <w:r w:rsidR="001E65B8" w:rsidRPr="001E65B8">
        <w:rPr>
          <w:rFonts w:ascii="Times New Roman" w:hAnsi="Times New Roman" w:cs="Times New Roman"/>
          <w:i/>
          <w:sz w:val="30"/>
          <w:szCs w:val="30"/>
        </w:rPr>
        <w:t>«образование – это не сфера услуг, не бизнес, а оплот нашей государственности, социально значимая отрасль экономики»</w:t>
      </w:r>
      <w:r w:rsidR="001E65B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2662" w:rsidRPr="007A59C7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22AF5">
        <w:rPr>
          <w:rFonts w:ascii="Times New Roman" w:hAnsi="Times New Roman" w:cs="Times New Roman"/>
          <w:sz w:val="30"/>
          <w:szCs w:val="30"/>
        </w:rPr>
        <w:t xml:space="preserve"> нашей стране </w:t>
      </w:r>
      <w:r w:rsidR="00F0444E">
        <w:rPr>
          <w:rFonts w:ascii="Times New Roman" w:hAnsi="Times New Roman" w:cs="Times New Roman"/>
          <w:sz w:val="30"/>
          <w:szCs w:val="30"/>
        </w:rPr>
        <w:t>с</w:t>
      </w:r>
      <w:r w:rsidR="00F0444E" w:rsidRPr="006011DB">
        <w:rPr>
          <w:rFonts w:ascii="Times New Roman" w:hAnsi="Times New Roman" w:cs="Times New Roman"/>
          <w:sz w:val="30"/>
          <w:szCs w:val="30"/>
        </w:rPr>
        <w:t xml:space="preserve">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>.</w:t>
      </w:r>
      <w:r w:rsidR="008E2662" w:rsidRPr="00B22AF5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B22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B22A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</w:t>
      </w:r>
      <w:r w:rsidR="008E2662" w:rsidRPr="007A59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проезд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8E266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общественном транспорте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места жительства (места пребывания) к месту учебы и обратно в период с 1 сентября по 30 июня. </w:t>
      </w:r>
    </w:p>
    <w:p w:rsidR="00F0444E" w:rsidRPr="00546324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546324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F0444E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44E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Pr="002A5872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24771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F0444E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размере от 40</w:t>
      </w:r>
      <w:r w:rsidR="00E24771">
        <w:rPr>
          <w:rFonts w:ascii="Times New Roman" w:hAnsi="Times New Roman" w:cs="Times New Roman"/>
          <w:sz w:val="30"/>
          <w:szCs w:val="30"/>
        </w:rPr>
        <w:t>%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до 60</w:t>
      </w:r>
      <w:r w:rsidR="00E24771">
        <w:rPr>
          <w:rFonts w:ascii="Times New Roman" w:hAnsi="Times New Roman" w:cs="Times New Roman"/>
          <w:sz w:val="30"/>
          <w:szCs w:val="30"/>
        </w:rPr>
        <w:t xml:space="preserve">% </w:t>
      </w:r>
      <w:r w:rsidR="00E24771" w:rsidRPr="00B604B9">
        <w:rPr>
          <w:rFonts w:ascii="Times New Roman" w:hAnsi="Times New Roman" w:cs="Times New Roman"/>
          <w:sz w:val="30"/>
          <w:szCs w:val="30"/>
        </w:rPr>
        <w:t>со сформированной стоимости обучения</w:t>
      </w:r>
      <w:r w:rsidR="00E24771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возможность перевода на </w:t>
      </w:r>
      <w:r w:rsidRPr="00B604B9">
        <w:rPr>
          <w:rFonts w:ascii="Times New Roman" w:hAnsi="Times New Roman" w:cs="Times New Roman"/>
          <w:sz w:val="30"/>
          <w:szCs w:val="30"/>
        </w:rPr>
        <w:t>обучение за счет средств бюджета</w:t>
      </w:r>
      <w:r>
        <w:rPr>
          <w:rFonts w:ascii="Times New Roman" w:hAnsi="Times New Roman" w:cs="Times New Roman"/>
          <w:sz w:val="30"/>
          <w:szCs w:val="30"/>
        </w:rPr>
        <w:t xml:space="preserve"> за успехи в учебе;</w:t>
      </w:r>
    </w:p>
    <w:p w:rsidR="00E24771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lastRenderedPageBreak/>
        <w:t>получение стипендии</w:t>
      </w:r>
      <w:r w:rsidR="00E24771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>
        <w:rPr>
          <w:rFonts w:ascii="Times New Roman" w:hAnsi="Times New Roman" w:cs="Times New Roman"/>
          <w:sz w:val="30"/>
          <w:szCs w:val="30"/>
        </w:rPr>
        <w:t xml:space="preserve"> для </w:t>
      </w:r>
      <w:r w:rsidR="00F0444E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="00F0444E">
        <w:rPr>
          <w:rFonts w:ascii="Times New Roman" w:hAnsi="Times New Roman" w:cs="Times New Roman"/>
          <w:sz w:val="30"/>
          <w:szCs w:val="30"/>
        </w:rPr>
        <w:t>относится</w:t>
      </w:r>
      <w:r w:rsidR="00E24771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="00F0444E">
        <w:rPr>
          <w:rFonts w:ascii="Times New Roman" w:hAnsi="Times New Roman" w:cs="Times New Roman"/>
          <w:sz w:val="30"/>
          <w:szCs w:val="30"/>
        </w:rPr>
        <w:t>)</w:t>
      </w:r>
      <w:r w:rsidR="00E24771">
        <w:rPr>
          <w:rFonts w:ascii="Times New Roman" w:hAnsi="Times New Roman" w:cs="Times New Roman"/>
          <w:sz w:val="30"/>
          <w:szCs w:val="30"/>
        </w:rPr>
        <w:t>;</w:t>
      </w:r>
    </w:p>
    <w:p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="00F0444E">
        <w:rPr>
          <w:rFonts w:ascii="Times New Roman" w:hAnsi="Times New Roman" w:cs="Times New Roman"/>
          <w:b/>
          <w:sz w:val="30"/>
          <w:szCs w:val="30"/>
        </w:rPr>
        <w:t>ая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>
        <w:rPr>
          <w:rFonts w:ascii="Times New Roman" w:hAnsi="Times New Roman" w:cs="Times New Roman"/>
          <w:b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</w:p>
    <w:p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е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="00F0444E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</w:p>
    <w:p w:rsidR="00E24771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24771">
        <w:rPr>
          <w:rFonts w:ascii="Times New Roman" w:hAnsi="Times New Roman" w:cs="Times New Roman"/>
          <w:sz w:val="30"/>
          <w:szCs w:val="30"/>
        </w:rPr>
        <w:t xml:space="preserve"> случае необеспечения местом для проживания в общежитии</w:t>
      </w:r>
      <w:r w:rsidR="00F0444E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:rsidR="008E2662" w:rsidRPr="00B22AF5" w:rsidRDefault="00724D6F" w:rsidP="008E26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</w:p>
    <w:p w:rsidR="00C5067F" w:rsidRPr="00C5067F" w:rsidRDefault="00BD1A95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Об этом свидетельству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е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т </w:t>
      </w:r>
      <w:r w:rsidR="00B22AF5" w:rsidRPr="00C5067F">
        <w:rPr>
          <w:rFonts w:ascii="Times New Roman" w:hAnsi="Times New Roman" w:cs="Times New Roman"/>
          <w:spacing w:val="-8"/>
          <w:sz w:val="30"/>
          <w:szCs w:val="30"/>
        </w:rPr>
        <w:t>Индекс образования в рейтинге Индекса человеческого развития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,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в котором</w:t>
      </w:r>
      <w:r w:rsidR="00C5067F" w:rsidRPr="00C5067F">
        <w:rPr>
          <w:rFonts w:ascii="Times New Roman" w:hAnsi="Times New Roman" w:cs="Times New Roman"/>
          <w:spacing w:val="-8"/>
          <w:sz w:val="30"/>
          <w:szCs w:val="30"/>
        </w:rPr>
        <w:t xml:space="preserve">Беларусь занимает 32 место и имеет лучший результат среди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 xml:space="preserve">всех </w:t>
      </w:r>
      <w:r w:rsidR="00C5067F" w:rsidRPr="00C5067F">
        <w:rPr>
          <w:rFonts w:ascii="Times New Roman" w:hAnsi="Times New Roman" w:cs="Times New Roman"/>
          <w:spacing w:val="-8"/>
          <w:sz w:val="30"/>
          <w:szCs w:val="30"/>
        </w:rPr>
        <w:t xml:space="preserve">стран СНГ.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Кроме того, п</w:t>
      </w:r>
      <w:r w:rsidR="00C5067F" w:rsidRPr="00C5067F">
        <w:rPr>
          <w:rFonts w:ascii="Times New Roman" w:hAnsi="Times New Roman" w:cs="Times New Roman"/>
          <w:sz w:val="30"/>
          <w:szCs w:val="30"/>
        </w:rPr>
        <w:t xml:space="preserve">о показателю </w:t>
      </w:r>
      <w:r w:rsidR="00C5067F">
        <w:rPr>
          <w:rFonts w:ascii="Times New Roman" w:hAnsi="Times New Roman" w:cs="Times New Roman"/>
          <w:sz w:val="30"/>
          <w:szCs w:val="30"/>
        </w:rPr>
        <w:t>«</w:t>
      </w:r>
      <w:r w:rsidR="00C5067F" w:rsidRPr="00C5067F">
        <w:rPr>
          <w:rFonts w:ascii="Times New Roman" w:hAnsi="Times New Roman" w:cs="Times New Roman"/>
          <w:sz w:val="30"/>
          <w:szCs w:val="30"/>
        </w:rPr>
        <w:t>Доступ к базовым знаниям</w:t>
      </w:r>
      <w:r w:rsidR="00C5067F">
        <w:rPr>
          <w:rFonts w:ascii="Times New Roman" w:hAnsi="Times New Roman" w:cs="Times New Roman"/>
          <w:sz w:val="30"/>
          <w:szCs w:val="30"/>
        </w:rPr>
        <w:t>»</w:t>
      </w:r>
      <w:r w:rsidR="00C5067F" w:rsidRPr="00C5067F">
        <w:rPr>
          <w:rFonts w:ascii="Times New Roman" w:hAnsi="Times New Roman" w:cs="Times New Roman"/>
          <w:sz w:val="30"/>
          <w:szCs w:val="30"/>
        </w:rPr>
        <w:t xml:space="preserve"> в Индексе социального прогресса за 2020</w:t>
      </w:r>
      <w:r w:rsidR="00B22AF5">
        <w:rPr>
          <w:rFonts w:ascii="Times New Roman" w:hAnsi="Times New Roman" w:cs="Times New Roman"/>
          <w:sz w:val="30"/>
          <w:szCs w:val="30"/>
        </w:rPr>
        <w:t> </w:t>
      </w:r>
      <w:r w:rsidR="00C5067F" w:rsidRPr="00C5067F">
        <w:rPr>
          <w:rFonts w:ascii="Times New Roman" w:hAnsi="Times New Roman" w:cs="Times New Roman"/>
          <w:sz w:val="30"/>
          <w:szCs w:val="30"/>
        </w:rPr>
        <w:t>год Беларусь занимает 17 место среди 163 стран мира.</w:t>
      </w:r>
    </w:p>
    <w:p w:rsidR="00B22AF5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Уровень грамотности взрослого населения Беларуси всегда был одним из самых высоких в мире, сейчас он достигает 99,9%. Охват базовым, общим средним и профессиональным образованием за 2019 год </w:t>
      </w:r>
      <w:r w:rsidR="006F641B">
        <w:rPr>
          <w:rFonts w:ascii="Times New Roman" w:hAnsi="Times New Roman" w:cs="Times New Roman"/>
          <w:sz w:val="30"/>
          <w:szCs w:val="30"/>
        </w:rPr>
        <w:t>составил</w:t>
      </w:r>
      <w:r w:rsidRPr="00C5067F">
        <w:rPr>
          <w:rFonts w:ascii="Times New Roman" w:hAnsi="Times New Roman" w:cs="Times New Roman"/>
          <w:sz w:val="30"/>
          <w:szCs w:val="30"/>
        </w:rPr>
        <w:t xml:space="preserve"> 94%. </w:t>
      </w:r>
    </w:p>
    <w:p w:rsidR="00C5067F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:rsidR="002310D8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:rsidR="002310D8" w:rsidRPr="002310D8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22AF5">
        <w:rPr>
          <w:rFonts w:ascii="Times New Roman" w:hAnsi="Times New Roman" w:cs="Times New Roman"/>
          <w:sz w:val="30"/>
          <w:szCs w:val="30"/>
        </w:rPr>
        <w:t xml:space="preserve">действительно </w:t>
      </w:r>
      <w:r w:rsidRPr="002310D8">
        <w:rPr>
          <w:rFonts w:ascii="Times New Roman" w:hAnsi="Times New Roman" w:cs="Times New Roman"/>
          <w:sz w:val="30"/>
          <w:szCs w:val="30"/>
        </w:rPr>
        <w:t xml:space="preserve">социально ориентированное государство. </w:t>
      </w:r>
    </w:p>
    <w:p w:rsidR="005A3620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:rsidR="00BD1A95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2310D8">
        <w:rPr>
          <w:rFonts w:ascii="Times New Roman" w:hAnsi="Times New Roman" w:cs="Times New Roman"/>
          <w:sz w:val="30"/>
          <w:szCs w:val="30"/>
        </w:rPr>
        <w:t>, а не диктат извне или экономические санкции</w:t>
      </w:r>
      <w:r w:rsidR="00BD1A95">
        <w:rPr>
          <w:rFonts w:ascii="Times New Roman" w:hAnsi="Times New Roman" w:cs="Times New Roman"/>
          <w:sz w:val="30"/>
          <w:szCs w:val="30"/>
        </w:rPr>
        <w:t>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может изменить политическую систему страны в том направлении, в котором сочтет нужным белорусский народ. </w:t>
      </w:r>
    </w:p>
    <w:p w:rsidR="00BD1A95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отмечал Глава государства А.Г.Лукашенко 28 сентября 2021 г., принимая участие в расширенном заседании конституционной комиссии, </w:t>
      </w:r>
      <w:r w:rsidRPr="00BD1A95">
        <w:rPr>
          <w:rFonts w:ascii="Times New Roman" w:hAnsi="Times New Roman" w:cs="Times New Roman"/>
          <w:i/>
          <w:sz w:val="30"/>
          <w:szCs w:val="30"/>
        </w:rPr>
        <w:t>«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BD1A95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BD1A95"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75591" w:rsidRPr="001D3246" w:rsidRDefault="0094271D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="00775591" w:rsidRPr="00775591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>
        <w:rPr>
          <w:rFonts w:ascii="Times New Roman" w:hAnsi="Times New Roman" w:cs="Times New Roman"/>
          <w:sz w:val="30"/>
          <w:szCs w:val="30"/>
        </w:rPr>
        <w:t>.А</w:t>
      </w:r>
      <w:r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>
        <w:rPr>
          <w:rFonts w:ascii="Times New Roman" w:hAnsi="Times New Roman" w:cs="Times New Roman"/>
          <w:sz w:val="30"/>
          <w:szCs w:val="30"/>
        </w:rPr>
        <w:t>сплотит вокруг себяграждан нашей страны</w:t>
      </w:r>
      <w:r w:rsidR="00775591" w:rsidRPr="00775591">
        <w:rPr>
          <w:rFonts w:ascii="Times New Roman" w:hAnsi="Times New Roman" w:cs="Times New Roman"/>
          <w:sz w:val="30"/>
          <w:szCs w:val="30"/>
        </w:rPr>
        <w:t>.</w:t>
      </w:r>
    </w:p>
    <w:sectPr w:rsidR="00775591" w:rsidRPr="001D3246" w:rsidSect="00CA08A5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C1" w:rsidRDefault="006B7EC1" w:rsidP="005D6D64">
      <w:pPr>
        <w:spacing w:after="0" w:line="240" w:lineRule="auto"/>
      </w:pPr>
      <w:r>
        <w:separator/>
      </w:r>
    </w:p>
  </w:endnote>
  <w:endnote w:type="continuationSeparator" w:id="1">
    <w:p w:rsidR="006B7EC1" w:rsidRDefault="006B7EC1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C1" w:rsidRDefault="006B7EC1" w:rsidP="005D6D64">
      <w:pPr>
        <w:spacing w:after="0" w:line="240" w:lineRule="auto"/>
      </w:pPr>
      <w:r>
        <w:separator/>
      </w:r>
    </w:p>
  </w:footnote>
  <w:footnote w:type="continuationSeparator" w:id="1">
    <w:p w:rsidR="006B7EC1" w:rsidRDefault="006B7EC1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D6D64" w:rsidRPr="005D6D64" w:rsidRDefault="004F5549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="005D6D64"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CA08A5">
          <w:rPr>
            <w:rFonts w:ascii="Times New Roman" w:hAnsi="Times New Roman" w:cs="Times New Roman"/>
            <w:noProof/>
            <w:sz w:val="28"/>
          </w:rPr>
          <w:t>4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2F2"/>
    <w:rsid w:val="00002DF9"/>
    <w:rsid w:val="0000736B"/>
    <w:rsid w:val="00020844"/>
    <w:rsid w:val="0002280F"/>
    <w:rsid w:val="00026B72"/>
    <w:rsid w:val="00037BA6"/>
    <w:rsid w:val="00042B8F"/>
    <w:rsid w:val="00076FBD"/>
    <w:rsid w:val="000D162D"/>
    <w:rsid w:val="000D3552"/>
    <w:rsid w:val="0013419E"/>
    <w:rsid w:val="0017533D"/>
    <w:rsid w:val="001768B9"/>
    <w:rsid w:val="001B634B"/>
    <w:rsid w:val="001D3246"/>
    <w:rsid w:val="001E345A"/>
    <w:rsid w:val="001E65B8"/>
    <w:rsid w:val="00222672"/>
    <w:rsid w:val="002310D8"/>
    <w:rsid w:val="0023395C"/>
    <w:rsid w:val="00266BDC"/>
    <w:rsid w:val="002712F2"/>
    <w:rsid w:val="002972C0"/>
    <w:rsid w:val="002A5872"/>
    <w:rsid w:val="002C075A"/>
    <w:rsid w:val="002D1E06"/>
    <w:rsid w:val="002E559F"/>
    <w:rsid w:val="002E6DCB"/>
    <w:rsid w:val="002F493B"/>
    <w:rsid w:val="003468DA"/>
    <w:rsid w:val="00356B94"/>
    <w:rsid w:val="00387AF8"/>
    <w:rsid w:val="003B31C4"/>
    <w:rsid w:val="003D1856"/>
    <w:rsid w:val="003E2E51"/>
    <w:rsid w:val="003F574E"/>
    <w:rsid w:val="00436F06"/>
    <w:rsid w:val="00451F79"/>
    <w:rsid w:val="00454CD3"/>
    <w:rsid w:val="00495EB1"/>
    <w:rsid w:val="004A7AA1"/>
    <w:rsid w:val="004B1726"/>
    <w:rsid w:val="004B58A8"/>
    <w:rsid w:val="004C28B3"/>
    <w:rsid w:val="004D2D72"/>
    <w:rsid w:val="004F5549"/>
    <w:rsid w:val="00501538"/>
    <w:rsid w:val="00505952"/>
    <w:rsid w:val="00512924"/>
    <w:rsid w:val="00546324"/>
    <w:rsid w:val="00586A2F"/>
    <w:rsid w:val="005A3620"/>
    <w:rsid w:val="005B0D27"/>
    <w:rsid w:val="005D4215"/>
    <w:rsid w:val="005D6D64"/>
    <w:rsid w:val="005E7917"/>
    <w:rsid w:val="005F073B"/>
    <w:rsid w:val="00600AE7"/>
    <w:rsid w:val="00611170"/>
    <w:rsid w:val="00640CCD"/>
    <w:rsid w:val="006900AC"/>
    <w:rsid w:val="006B7EC1"/>
    <w:rsid w:val="006D1827"/>
    <w:rsid w:val="006F641B"/>
    <w:rsid w:val="007049F0"/>
    <w:rsid w:val="00724D6F"/>
    <w:rsid w:val="00727D2E"/>
    <w:rsid w:val="00742C39"/>
    <w:rsid w:val="00775591"/>
    <w:rsid w:val="007B329F"/>
    <w:rsid w:val="007E400A"/>
    <w:rsid w:val="007E5650"/>
    <w:rsid w:val="00811B3C"/>
    <w:rsid w:val="00830EF4"/>
    <w:rsid w:val="00836B13"/>
    <w:rsid w:val="00870583"/>
    <w:rsid w:val="008E2662"/>
    <w:rsid w:val="008E3875"/>
    <w:rsid w:val="0090170B"/>
    <w:rsid w:val="0094271D"/>
    <w:rsid w:val="00952CAA"/>
    <w:rsid w:val="00965DEF"/>
    <w:rsid w:val="00965FC4"/>
    <w:rsid w:val="009842B4"/>
    <w:rsid w:val="009970E3"/>
    <w:rsid w:val="009F7321"/>
    <w:rsid w:val="00A04E0A"/>
    <w:rsid w:val="00AF457A"/>
    <w:rsid w:val="00B1081B"/>
    <w:rsid w:val="00B22AF5"/>
    <w:rsid w:val="00B5349A"/>
    <w:rsid w:val="00B604B9"/>
    <w:rsid w:val="00B64380"/>
    <w:rsid w:val="00B72D46"/>
    <w:rsid w:val="00BA18D6"/>
    <w:rsid w:val="00BA2B41"/>
    <w:rsid w:val="00BD1A95"/>
    <w:rsid w:val="00BE05EF"/>
    <w:rsid w:val="00C17BAE"/>
    <w:rsid w:val="00C33440"/>
    <w:rsid w:val="00C425FF"/>
    <w:rsid w:val="00C46FBF"/>
    <w:rsid w:val="00C4739C"/>
    <w:rsid w:val="00C5067F"/>
    <w:rsid w:val="00C50F59"/>
    <w:rsid w:val="00C556A3"/>
    <w:rsid w:val="00C87491"/>
    <w:rsid w:val="00CA08A5"/>
    <w:rsid w:val="00D3626A"/>
    <w:rsid w:val="00D52461"/>
    <w:rsid w:val="00D53E0E"/>
    <w:rsid w:val="00D83BA3"/>
    <w:rsid w:val="00D84088"/>
    <w:rsid w:val="00D85C39"/>
    <w:rsid w:val="00DA0394"/>
    <w:rsid w:val="00DB73EA"/>
    <w:rsid w:val="00DC005F"/>
    <w:rsid w:val="00DF6B49"/>
    <w:rsid w:val="00E24771"/>
    <w:rsid w:val="00E835DA"/>
    <w:rsid w:val="00E922A7"/>
    <w:rsid w:val="00EA60D3"/>
    <w:rsid w:val="00F0444E"/>
    <w:rsid w:val="00F07AB8"/>
    <w:rsid w:val="00F65B6A"/>
    <w:rsid w:val="00F74C5D"/>
    <w:rsid w:val="00FC2DE8"/>
    <w:rsid w:val="00FD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CECA-F6FA-4C0D-8F89-08AE5D7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/>
  <cp:lastModifiedBy>1</cp:lastModifiedBy>
  <cp:revision>5</cp:revision>
  <dcterms:created xsi:type="dcterms:W3CDTF">2021-12-07T12:34:00Z</dcterms:created>
  <dcterms:modified xsi:type="dcterms:W3CDTF">2021-12-13T08:42:00Z</dcterms:modified>
</cp:coreProperties>
</file>